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555" w:type="dxa"/>
        <w:jc w:val="center"/>
        <w:tblLook w:val="01E0" w:firstRow="1" w:lastRow="1" w:firstColumn="1" w:lastColumn="1" w:noHBand="0" w:noVBand="0"/>
      </w:tblPr>
      <w:tblGrid>
        <w:gridCol w:w="5245"/>
        <w:gridCol w:w="4310"/>
      </w:tblGrid>
      <w:tr w:rsidR="00FC208C" w:rsidRPr="00FC208C" w:rsidTr="00253008">
        <w:trPr>
          <w:jc w:val="center"/>
        </w:trPr>
        <w:tc>
          <w:tcPr>
            <w:tcW w:w="5245" w:type="dxa"/>
            <w:shd w:val="clear" w:color="auto" w:fill="auto"/>
          </w:tcPr>
          <w:p w:rsidR="00FC208C" w:rsidRPr="00FC208C" w:rsidRDefault="00FC208C" w:rsidP="00FC208C">
            <w:pPr>
              <w:spacing w:line="276" w:lineRule="auto"/>
              <w:ind w:left="-426" w:right="-284" w:firstLine="238"/>
              <w:jc w:val="center"/>
              <w:rPr>
                <w:rFonts w:ascii="Times New Roman" w:eastAsia="Times New Roman" w:hAnsi="Times New Roman" w:cs="Times New Roman"/>
                <w:color w:val="000000"/>
                <w:sz w:val="26"/>
                <w:szCs w:val="26"/>
                <w:lang w:val="sv-SE" w:eastAsia="en-US"/>
              </w:rPr>
            </w:pPr>
            <w:r w:rsidRPr="00FC208C">
              <w:rPr>
                <w:rFonts w:ascii="Times New Roman" w:eastAsia="Times New Roman" w:hAnsi="Times New Roman" w:cs="Times New Roman"/>
                <w:color w:val="000000"/>
                <w:sz w:val="26"/>
                <w:szCs w:val="26"/>
                <w:lang w:val="sv-SE" w:eastAsia="en-US"/>
              </w:rPr>
              <w:t xml:space="preserve">UBND THÀNH PHỐ </w:t>
            </w:r>
            <w:r w:rsidRPr="00FC208C">
              <w:rPr>
                <w:rFonts w:ascii="Times New Roman" w:eastAsia="Times New Roman" w:hAnsi="Times New Roman" w:cs="Times New Roman"/>
                <w:color w:val="000000"/>
                <w:sz w:val="26"/>
                <w:szCs w:val="26"/>
                <w:lang w:val="sv-SE" w:eastAsia="en-US"/>
              </w:rPr>
              <w:t>ĐÔNG TRIỀU</w:t>
            </w:r>
          </w:p>
          <w:p w:rsidR="00FC208C" w:rsidRPr="00FC208C" w:rsidRDefault="00FC208C" w:rsidP="00FC208C">
            <w:pPr>
              <w:spacing w:line="276" w:lineRule="auto"/>
              <w:ind w:left="-426" w:right="-284"/>
              <w:jc w:val="center"/>
              <w:rPr>
                <w:rFonts w:ascii="Times New Roman" w:eastAsia="Times New Roman" w:hAnsi="Times New Roman" w:cs="Times New Roman"/>
                <w:b/>
                <w:color w:val="000000"/>
                <w:sz w:val="26"/>
                <w:szCs w:val="26"/>
                <w:lang w:eastAsia="en-US"/>
              </w:rPr>
            </w:pPr>
            <w:r w:rsidRPr="00FC208C">
              <w:rPr>
                <w:rFonts w:ascii="Times New Roman" w:eastAsia="Calibri" w:hAnsi="Times New Roman" w:cs="Times New Roman"/>
                <w:noProof/>
                <w:sz w:val="26"/>
                <w:szCs w:val="26"/>
                <w:lang w:eastAsia="en-US"/>
              </w:rPr>
              <mc:AlternateContent>
                <mc:Choice Requires="wps">
                  <w:drawing>
                    <wp:anchor distT="4294967293" distB="4294967293" distL="114300" distR="114300" simplePos="0" relativeHeight="251659776" behindDoc="0" locked="0" layoutInCell="1" allowOverlap="1" wp14:anchorId="5E1CF1D5" wp14:editId="17766900">
                      <wp:simplePos x="0" y="0"/>
                      <wp:positionH relativeFrom="column">
                        <wp:posOffset>956310</wp:posOffset>
                      </wp:positionH>
                      <wp:positionV relativeFrom="paragraph">
                        <wp:posOffset>210819</wp:posOffset>
                      </wp:positionV>
                      <wp:extent cx="1485900" cy="0"/>
                      <wp:effectExtent l="0" t="0" r="19050"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3FA918D" id="Straight Connector 3" o:spid="_x0000_s1026" style="position:absolute;z-index:251659776;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75.3pt,16.6pt" to="192.3pt,1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"/>
                  </w:pict>
                </mc:Fallback>
              </mc:AlternateContent>
            </w:r>
            <w:r w:rsidRPr="00FC208C">
              <w:rPr>
                <w:rFonts w:ascii="Times New Roman" w:eastAsia="Times New Roman" w:hAnsi="Times New Roman" w:cs="Times New Roman"/>
                <w:b/>
                <w:color w:val="000000"/>
                <w:sz w:val="26"/>
                <w:szCs w:val="26"/>
                <w:lang w:eastAsia="en-US"/>
              </w:rPr>
              <w:t>TRƯỜNG THCS NGUYỄN HUỆ</w:t>
            </w:r>
          </w:p>
          <w:p w:rsidR="00FC208C" w:rsidRPr="00FC208C" w:rsidRDefault="00FC208C" w:rsidP="00FC208C">
            <w:pPr>
              <w:spacing w:line="276" w:lineRule="auto"/>
              <w:ind w:left="-426" w:right="-284"/>
              <w:jc w:val="center"/>
              <w:rPr>
                <w:rFonts w:ascii="Times New Roman" w:eastAsia="Times New Roman" w:hAnsi="Times New Roman" w:cs="Times New Roman"/>
                <w:b/>
                <w:color w:val="000000"/>
                <w:sz w:val="26"/>
                <w:szCs w:val="26"/>
                <w:lang w:eastAsia="en-US"/>
              </w:rPr>
            </w:pPr>
          </w:p>
        </w:tc>
        <w:tc>
          <w:tcPr>
            <w:tcW w:w="4310" w:type="dxa"/>
            <w:shd w:val="clear" w:color="auto" w:fill="auto"/>
          </w:tcPr>
          <w:p w:rsidR="00FC208C" w:rsidRPr="00FC208C" w:rsidRDefault="00FC208C" w:rsidP="00FC208C">
            <w:pPr>
              <w:spacing w:line="276" w:lineRule="auto"/>
              <w:ind w:left="64" w:right="-9"/>
              <w:jc w:val="center"/>
              <w:rPr>
                <w:rFonts w:ascii="Times New Roman" w:eastAsia="Times New Roman" w:hAnsi="Times New Roman" w:cs="Times New Roman"/>
                <w:b/>
                <w:color w:val="000000"/>
                <w:sz w:val="26"/>
                <w:szCs w:val="26"/>
                <w:lang w:eastAsia="en-US"/>
              </w:rPr>
            </w:pPr>
            <w:r w:rsidRPr="00FC208C">
              <w:rPr>
                <w:rFonts w:ascii="Times New Roman" w:eastAsia="Times New Roman" w:hAnsi="Times New Roman" w:cs="Times New Roman"/>
                <w:b/>
                <w:color w:val="000000"/>
                <w:sz w:val="26"/>
                <w:szCs w:val="26"/>
                <w:lang w:eastAsia="en-US"/>
              </w:rPr>
              <w:t>ĐỀ  CƯƠNG ÔN TẬP KIỂM TRA  CUỐI  KÌ I</w:t>
            </w:r>
          </w:p>
          <w:p w:rsidR="00FC208C" w:rsidRPr="00FC208C" w:rsidRDefault="00FC208C" w:rsidP="00FC208C">
            <w:pPr>
              <w:spacing w:line="276" w:lineRule="auto"/>
              <w:ind w:left="-426" w:right="-284"/>
              <w:jc w:val="center"/>
              <w:rPr>
                <w:rFonts w:ascii="Times New Roman" w:eastAsia="Times New Roman" w:hAnsi="Times New Roman" w:cs="Times New Roman"/>
                <w:b/>
                <w:color w:val="000000"/>
                <w:sz w:val="26"/>
                <w:szCs w:val="26"/>
                <w:lang w:eastAsia="en-US"/>
              </w:rPr>
            </w:pPr>
            <w:r w:rsidRPr="00FC208C">
              <w:rPr>
                <w:rFonts w:ascii="Times New Roman" w:eastAsia="Times New Roman" w:hAnsi="Times New Roman" w:cs="Times New Roman"/>
                <w:b/>
                <w:color w:val="000000"/>
                <w:sz w:val="26"/>
                <w:szCs w:val="26"/>
                <w:lang w:eastAsia="en-US"/>
              </w:rPr>
              <w:t>NĂM HỌC 2024-2025</w:t>
            </w:r>
          </w:p>
        </w:tc>
      </w:tr>
    </w:tbl>
    <w:p w:rsidR="00F76565" w:rsidRPr="00FC208C" w:rsidRDefault="00F76565" w:rsidP="00FC208C">
      <w:pPr>
        <w:spacing w:line="276" w:lineRule="auto"/>
        <w:rPr>
          <w:rFonts w:ascii="Times New Roman" w:hAnsi="Times New Roman" w:cs="Times New Roman"/>
          <w:b/>
          <w:bCs/>
          <w:sz w:val="28"/>
          <w:szCs w:val="28"/>
          <w:lang w:val="vi-VN"/>
        </w:rPr>
      </w:pPr>
    </w:p>
    <w:p w:rsidR="00FC208C" w:rsidRPr="00FC208C" w:rsidRDefault="006165F0" w:rsidP="00FC208C">
      <w:pPr>
        <w:spacing w:line="276" w:lineRule="auto"/>
        <w:rPr>
          <w:rFonts w:ascii="Times New Roman" w:eastAsia="Times New Roman" w:hAnsi="Times New Roman" w:cs="VNI-Times"/>
          <w:b/>
          <w:sz w:val="28"/>
          <w:szCs w:val="28"/>
          <w:lang w:eastAsia="en-US"/>
        </w:rPr>
      </w:pPr>
      <w:r w:rsidRPr="00FC208C">
        <w:rPr>
          <w:rFonts w:ascii="Times New Roman" w:eastAsia="Times New Roman" w:hAnsi="Times New Roman" w:cs="VNI-Times"/>
          <w:b/>
          <w:sz w:val="28"/>
          <w:szCs w:val="28"/>
          <w:lang w:eastAsia="en-US"/>
        </w:rPr>
        <w:t xml:space="preserve">                                                               </w:t>
      </w:r>
      <w:r w:rsidRPr="00FC208C">
        <w:rPr>
          <w:rFonts w:ascii="Times New Roman" w:eastAsia="Times New Roman" w:hAnsi="Times New Roman" w:cs="VNI-Times"/>
          <w:b/>
          <w:sz w:val="28"/>
          <w:szCs w:val="28"/>
          <w:lang w:val="pt-BR" w:eastAsia="en-US"/>
        </w:rPr>
        <w:t xml:space="preserve"> </w:t>
      </w:r>
      <w:r w:rsidRPr="00FC208C">
        <w:rPr>
          <w:rFonts w:ascii="Times New Roman" w:eastAsia="Times New Roman" w:hAnsi="Times New Roman" w:cs="VNI-Times"/>
          <w:b/>
          <w:sz w:val="28"/>
          <w:szCs w:val="28"/>
          <w:lang w:eastAsia="en-US"/>
        </w:rPr>
        <w:t>MÔN GDCD 9</w:t>
      </w:r>
    </w:p>
    <w:p w:rsidR="00FC208C" w:rsidRPr="00FC208C" w:rsidRDefault="00FC208C" w:rsidP="00FC208C">
      <w:pPr>
        <w:spacing w:line="276" w:lineRule="auto"/>
        <w:rPr>
          <w:rFonts w:ascii="Times New Roman" w:eastAsia="Times New Roman" w:hAnsi="Times New Roman" w:cs="VNI-Times"/>
          <w:b/>
          <w:bCs/>
          <w:sz w:val="28"/>
          <w:szCs w:val="28"/>
          <w:lang w:val="it-IT" w:eastAsia="en-US"/>
        </w:rPr>
      </w:pPr>
      <w:r w:rsidRPr="00FC208C">
        <w:rPr>
          <w:rFonts w:ascii="Times New Roman" w:eastAsia="Times New Roman" w:hAnsi="Times New Roman" w:cs="VNI-Times"/>
          <w:b/>
          <w:bCs/>
          <w:sz w:val="28"/>
          <w:szCs w:val="28"/>
          <w:lang w:val="it-IT" w:eastAsia="en-US"/>
        </w:rPr>
        <w:t xml:space="preserve">A. </w:t>
      </w:r>
      <w:r w:rsidR="006165F0" w:rsidRPr="00FC208C">
        <w:rPr>
          <w:rFonts w:ascii="Times New Roman" w:eastAsia="Times New Roman" w:hAnsi="Times New Roman" w:cs="VNI-Times"/>
          <w:b/>
          <w:bCs/>
          <w:sz w:val="28"/>
          <w:szCs w:val="28"/>
          <w:lang w:val="it-IT" w:eastAsia="en-US"/>
        </w:rPr>
        <w:t>NỘI DUNG ÔN TẬP</w:t>
      </w:r>
    </w:p>
    <w:p w:rsidR="006165F0" w:rsidRPr="00FC208C" w:rsidRDefault="006165F0" w:rsidP="00FC208C">
      <w:pPr>
        <w:spacing w:line="276" w:lineRule="auto"/>
        <w:rPr>
          <w:rFonts w:ascii="Times New Roman" w:eastAsia="Times New Roman" w:hAnsi="Times New Roman" w:cs="VNI-Times"/>
          <w:b/>
          <w:bCs/>
          <w:sz w:val="28"/>
          <w:szCs w:val="28"/>
          <w:lang w:val="it-IT" w:eastAsia="en-US"/>
        </w:rPr>
      </w:pPr>
      <w:r w:rsidRPr="00FC208C">
        <w:rPr>
          <w:rFonts w:ascii="Times New Roman" w:eastAsia="Times New Roman" w:hAnsi="Times New Roman" w:cs="VNI-Times"/>
          <w:b/>
          <w:bCs/>
          <w:sz w:val="28"/>
          <w:szCs w:val="28"/>
          <w:lang w:val="it-IT" w:eastAsia="en-US"/>
        </w:rPr>
        <w:t>Ôn tập các bài:</w:t>
      </w:r>
    </w:p>
    <w:p w:rsidR="006165F0" w:rsidRPr="00FC208C" w:rsidRDefault="006165F0" w:rsidP="00FC208C">
      <w:pPr>
        <w:spacing w:line="276" w:lineRule="auto"/>
        <w:jc w:val="both"/>
        <w:rPr>
          <w:rFonts w:ascii="Times New Roman" w:eastAsia="Times New Roman" w:hAnsi="Times New Roman" w:cs="VNI-Times"/>
          <w:sz w:val="28"/>
          <w:szCs w:val="28"/>
          <w:lang w:eastAsia="en-US"/>
        </w:rPr>
      </w:pPr>
      <w:r w:rsidRPr="00FC208C">
        <w:rPr>
          <w:rFonts w:ascii="Times New Roman" w:eastAsia="Times New Roman" w:hAnsi="Times New Roman" w:cs="VNI-Times"/>
          <w:sz w:val="28"/>
          <w:szCs w:val="28"/>
          <w:lang w:eastAsia="en-US"/>
        </w:rPr>
        <w:t>Bài 1: Sống có lí tưởng</w:t>
      </w:r>
      <w:r w:rsidRPr="00FC208C">
        <w:rPr>
          <w:rFonts w:ascii="Times New Roman" w:eastAsia="Times New Roman" w:hAnsi="Times New Roman" w:cs="VNI-Times"/>
          <w:bCs/>
          <w:sz w:val="28"/>
          <w:szCs w:val="28"/>
          <w:lang w:val="it-IT" w:eastAsia="en-US"/>
        </w:rPr>
        <w:t xml:space="preserve"> </w:t>
      </w:r>
    </w:p>
    <w:p w:rsidR="006165F0" w:rsidRPr="00FC208C" w:rsidRDefault="006165F0" w:rsidP="00FC208C">
      <w:pPr>
        <w:spacing w:line="276" w:lineRule="auto"/>
        <w:jc w:val="both"/>
        <w:rPr>
          <w:rFonts w:ascii="Times New Roman" w:eastAsia="Times New Roman" w:hAnsi="Times New Roman" w:cs="Times New Roman"/>
          <w:sz w:val="28"/>
          <w:szCs w:val="28"/>
          <w:lang w:eastAsia="en-US"/>
        </w:rPr>
      </w:pPr>
      <w:r w:rsidRPr="00FC208C">
        <w:rPr>
          <w:rFonts w:ascii="Times New Roman" w:eastAsia="Times New Roman" w:hAnsi="Times New Roman" w:cs="Times New Roman"/>
          <w:sz w:val="28"/>
          <w:szCs w:val="28"/>
          <w:lang w:eastAsia="en-US"/>
        </w:rPr>
        <w:t>Bài 2: Khoan dung</w:t>
      </w:r>
    </w:p>
    <w:p w:rsidR="006165F0" w:rsidRPr="00FC208C" w:rsidRDefault="006165F0" w:rsidP="00FC208C">
      <w:pPr>
        <w:spacing w:line="276" w:lineRule="auto"/>
        <w:jc w:val="both"/>
        <w:rPr>
          <w:rFonts w:ascii="Times New Roman" w:eastAsia="SimSun" w:hAnsi="Times New Roman" w:cs="Times New Roman"/>
          <w:color w:val="000000"/>
          <w:sz w:val="28"/>
          <w:szCs w:val="28"/>
          <w:shd w:val="clear" w:color="auto" w:fill="FFFFFF"/>
          <w:lang w:eastAsia="en-US"/>
        </w:rPr>
      </w:pPr>
      <w:r w:rsidRPr="00FC208C">
        <w:rPr>
          <w:rFonts w:ascii="Times New Roman" w:eastAsia="Times New Roman" w:hAnsi="Times New Roman" w:cs="Times New Roman"/>
          <w:sz w:val="28"/>
          <w:szCs w:val="28"/>
          <w:lang w:eastAsia="en-US"/>
        </w:rPr>
        <w:t xml:space="preserve">Bài 3: </w:t>
      </w:r>
      <w:r w:rsidRPr="00FC208C">
        <w:rPr>
          <w:rFonts w:ascii="Times New Roman" w:eastAsia="SimSun" w:hAnsi="Times New Roman" w:cs="Times New Roman"/>
          <w:color w:val="000000"/>
          <w:sz w:val="28"/>
          <w:szCs w:val="28"/>
          <w:shd w:val="clear" w:color="auto" w:fill="FFFFFF"/>
          <w:lang w:eastAsia="en-US"/>
        </w:rPr>
        <w:t>Tích cực tham gia các hoạt động cộng đồng.</w:t>
      </w:r>
    </w:p>
    <w:p w:rsidR="006A31D7" w:rsidRPr="00FC208C" w:rsidRDefault="006A31D7" w:rsidP="00FC208C">
      <w:pPr>
        <w:spacing w:line="276" w:lineRule="auto"/>
        <w:jc w:val="both"/>
        <w:rPr>
          <w:rFonts w:ascii="Times New Roman" w:eastAsia="SimSun" w:hAnsi="Times New Roman" w:cs="Times New Roman"/>
          <w:color w:val="000000"/>
          <w:sz w:val="28"/>
          <w:szCs w:val="28"/>
          <w:shd w:val="clear" w:color="auto" w:fill="FFFFFF"/>
          <w:lang w:eastAsia="en-US"/>
        </w:rPr>
      </w:pPr>
      <w:r w:rsidRPr="00FC208C">
        <w:rPr>
          <w:rFonts w:ascii="Times New Roman" w:eastAsia="Calibri" w:hAnsi="Times New Roman" w:cs="Times New Roman"/>
          <w:bCs/>
          <w:spacing w:val="-8"/>
          <w:kern w:val="2"/>
          <w:sz w:val="28"/>
          <w:szCs w:val="28"/>
          <w:lang w:eastAsia="en-US"/>
          <w14:ligatures w14:val="standardContextual"/>
        </w:rPr>
        <w:t xml:space="preserve">Bài </w:t>
      </w:r>
      <w:r w:rsidRPr="00FC208C">
        <w:rPr>
          <w:rFonts w:ascii="Times New Roman" w:eastAsia="Calibri" w:hAnsi="Times New Roman" w:cs="Times New Roman"/>
          <w:bCs/>
          <w:spacing w:val="-8"/>
          <w:kern w:val="2"/>
          <w:sz w:val="28"/>
          <w:szCs w:val="28"/>
          <w:lang w:val="vi-VN" w:eastAsia="en-US"/>
          <w14:ligatures w14:val="standardContextual"/>
        </w:rPr>
        <w:t xml:space="preserve"> </w:t>
      </w:r>
      <w:r w:rsidRPr="00FC208C">
        <w:rPr>
          <w:rFonts w:ascii="Times New Roman" w:eastAsia="Calibri" w:hAnsi="Times New Roman" w:cs="Times New Roman"/>
          <w:bCs/>
          <w:spacing w:val="-8"/>
          <w:kern w:val="2"/>
          <w:sz w:val="28"/>
          <w:szCs w:val="28"/>
          <w:lang w:eastAsia="en-US"/>
          <w14:ligatures w14:val="standardContextual"/>
        </w:rPr>
        <w:t>4:  Khách quan và công bằng</w:t>
      </w:r>
    </w:p>
    <w:p w:rsidR="006A31D7" w:rsidRPr="00FC208C" w:rsidRDefault="006A31D7" w:rsidP="00FC208C">
      <w:pPr>
        <w:spacing w:line="276" w:lineRule="auto"/>
        <w:jc w:val="both"/>
        <w:rPr>
          <w:rFonts w:ascii="Times New Roman" w:eastAsia="SimSun" w:hAnsi="Times New Roman" w:cs="Times New Roman"/>
          <w:color w:val="000000"/>
          <w:sz w:val="28"/>
          <w:szCs w:val="28"/>
          <w:shd w:val="clear" w:color="auto" w:fill="FFFFFF"/>
          <w:lang w:eastAsia="en-US"/>
        </w:rPr>
      </w:pPr>
      <w:r w:rsidRPr="00FC208C">
        <w:rPr>
          <w:rFonts w:ascii="Times New Roman" w:eastAsia="Calibri" w:hAnsi="Times New Roman" w:cs="Times New Roman"/>
          <w:bCs/>
          <w:spacing w:val="-8"/>
          <w:kern w:val="2"/>
          <w:sz w:val="28"/>
          <w:szCs w:val="28"/>
          <w:lang w:eastAsia="en-US"/>
          <w14:ligatures w14:val="standardContextual"/>
        </w:rPr>
        <w:t>Bài 5: Bảo vệ hoà bình</w:t>
      </w:r>
    </w:p>
    <w:p w:rsidR="006165F0" w:rsidRPr="00FC208C" w:rsidRDefault="006165F0" w:rsidP="00FC208C">
      <w:pPr>
        <w:shd w:val="clear" w:color="auto" w:fill="FFFFFF"/>
        <w:spacing w:line="276" w:lineRule="auto"/>
        <w:jc w:val="both"/>
        <w:rPr>
          <w:rFonts w:ascii="Times New Roman" w:eastAsia="Calibri" w:hAnsi="Times New Roman" w:cs="Times New Roman"/>
          <w:b/>
          <w:sz w:val="28"/>
          <w:szCs w:val="28"/>
          <w:lang w:val="vi-VN" w:eastAsia="en-US"/>
        </w:rPr>
      </w:pPr>
      <w:r w:rsidRPr="00FC208C">
        <w:rPr>
          <w:rFonts w:ascii="Times New Roman" w:eastAsia="Calibri" w:hAnsi="Times New Roman" w:cs="Times New Roman"/>
          <w:b/>
          <w:sz w:val="28"/>
          <w:szCs w:val="28"/>
          <w:lang w:val="vi-VN" w:eastAsia="en-US"/>
        </w:rPr>
        <w:t>Yêu cầu:</w:t>
      </w:r>
    </w:p>
    <w:p w:rsidR="006165F0" w:rsidRPr="00FC208C" w:rsidRDefault="006165F0" w:rsidP="00FC208C">
      <w:pPr>
        <w:spacing w:line="276" w:lineRule="auto"/>
        <w:jc w:val="both"/>
        <w:rPr>
          <w:rFonts w:ascii="Times New Roman" w:eastAsia="Calibri" w:hAnsi="Times New Roman" w:cs="VNI-Times"/>
          <w:spacing w:val="-12"/>
          <w:sz w:val="28"/>
          <w:szCs w:val="28"/>
          <w:lang w:val="vi-VN" w:eastAsia="en-US"/>
        </w:rPr>
      </w:pPr>
      <w:r w:rsidRPr="00FC208C">
        <w:rPr>
          <w:rFonts w:ascii="Times New Roman" w:eastAsia="Calibri" w:hAnsi="Times New Roman" w:cs="VNI-Times"/>
          <w:spacing w:val="-12"/>
          <w:sz w:val="28"/>
          <w:szCs w:val="28"/>
          <w:lang w:val="vi-VN" w:eastAsia="en-US"/>
        </w:rPr>
        <w:t>- Nắm được nội dung chính của bài học (phần ghi nhớ Khám phá SGK GDCD 9)</w:t>
      </w:r>
    </w:p>
    <w:p w:rsidR="006165F0" w:rsidRPr="00FC208C" w:rsidRDefault="006165F0" w:rsidP="00FC208C">
      <w:pPr>
        <w:spacing w:line="276" w:lineRule="auto"/>
        <w:jc w:val="both"/>
        <w:rPr>
          <w:rFonts w:ascii="Times New Roman" w:eastAsia="Calibri" w:hAnsi="Times New Roman" w:cs="VNI-Times"/>
          <w:sz w:val="28"/>
          <w:szCs w:val="28"/>
          <w:lang w:val="vi-VN" w:eastAsia="en-US"/>
        </w:rPr>
      </w:pPr>
      <w:r w:rsidRPr="00FC208C">
        <w:rPr>
          <w:rFonts w:ascii="Times New Roman" w:eastAsia="Calibri" w:hAnsi="Times New Roman" w:cs="VNI-Times"/>
          <w:sz w:val="28"/>
          <w:szCs w:val="28"/>
          <w:lang w:val="vi-VN" w:eastAsia="en-US"/>
        </w:rPr>
        <w:t>- Xử lý tốt các dạng bài tập tình huống trong SGK và Vở bài tập GDCD 9</w:t>
      </w:r>
    </w:p>
    <w:p w:rsidR="006165F0" w:rsidRPr="00FC208C" w:rsidRDefault="006165F0" w:rsidP="00FC208C">
      <w:pPr>
        <w:spacing w:line="276" w:lineRule="auto"/>
        <w:jc w:val="both"/>
        <w:rPr>
          <w:rFonts w:ascii="Times New Roman" w:eastAsia="Calibri" w:hAnsi="Times New Roman" w:cs="VNI-Times"/>
          <w:sz w:val="28"/>
          <w:szCs w:val="28"/>
          <w:lang w:val="vi-VN" w:eastAsia="en-US"/>
        </w:rPr>
      </w:pPr>
      <w:r w:rsidRPr="00FC208C">
        <w:rPr>
          <w:rFonts w:ascii="Times New Roman" w:eastAsia="Calibri" w:hAnsi="Times New Roman" w:cs="VNI-Times"/>
          <w:sz w:val="28"/>
          <w:szCs w:val="28"/>
          <w:lang w:val="vi-VN" w:eastAsia="en-US"/>
        </w:rPr>
        <w:t>- Vận dụng kiến thức hoàn thành các câu hỏi từ nhận biết, thông hiểu đến vận dụng (vận dụng và vận dụng cao).</w:t>
      </w:r>
    </w:p>
    <w:p w:rsidR="006165F0" w:rsidRPr="00FC208C" w:rsidRDefault="006165F0" w:rsidP="00FC208C">
      <w:pPr>
        <w:spacing w:line="276" w:lineRule="auto"/>
        <w:jc w:val="both"/>
        <w:rPr>
          <w:rFonts w:ascii="Times New Roman" w:eastAsia="Calibri" w:hAnsi="Times New Roman" w:cs="VNI-Times"/>
          <w:sz w:val="28"/>
          <w:szCs w:val="28"/>
          <w:lang w:val="vi-VN" w:eastAsia="en-US"/>
        </w:rPr>
      </w:pPr>
      <w:r w:rsidRPr="00FC208C">
        <w:rPr>
          <w:rFonts w:ascii="Times New Roman" w:eastAsia="Calibri" w:hAnsi="Times New Roman" w:cs="VNI-Times"/>
          <w:sz w:val="28"/>
          <w:szCs w:val="28"/>
          <w:lang w:val="vi-VN" w:eastAsia="en-US"/>
        </w:rPr>
        <w:t>- Tự luận: 5 điểm (2</w:t>
      </w:r>
      <w:r w:rsidRPr="00FC208C">
        <w:rPr>
          <w:rFonts w:ascii="Times New Roman" w:eastAsia="Calibri" w:hAnsi="Times New Roman" w:cs="VNI-Times"/>
          <w:sz w:val="28"/>
          <w:szCs w:val="28"/>
          <w:lang w:eastAsia="en-US"/>
        </w:rPr>
        <w:t>-3</w:t>
      </w:r>
      <w:r w:rsidRPr="00FC208C">
        <w:rPr>
          <w:rFonts w:ascii="Times New Roman" w:eastAsia="Calibri" w:hAnsi="Times New Roman" w:cs="VNI-Times"/>
          <w:sz w:val="28"/>
          <w:szCs w:val="28"/>
          <w:lang w:val="vi-VN" w:eastAsia="en-US"/>
        </w:rPr>
        <w:t xml:space="preserve"> câu) - Trắc nghiệm: 5 điểm (20 câu - nhận biết và thông hiểu)</w:t>
      </w:r>
    </w:p>
    <w:p w:rsidR="006165F0" w:rsidRPr="00FC208C" w:rsidRDefault="006165F0" w:rsidP="00FC208C">
      <w:pPr>
        <w:spacing w:line="276" w:lineRule="auto"/>
        <w:rPr>
          <w:rFonts w:ascii="Times New Roman" w:eastAsia="Times New Roman" w:hAnsi="Times New Roman" w:cs="VNI-Times"/>
          <w:b/>
          <w:sz w:val="28"/>
          <w:szCs w:val="28"/>
          <w:lang w:val="vi-VN" w:eastAsia="en-US"/>
        </w:rPr>
      </w:pPr>
      <w:r w:rsidRPr="00FC208C">
        <w:rPr>
          <w:rFonts w:ascii="Times New Roman" w:eastAsia="Times New Roman" w:hAnsi="Times New Roman" w:cs="VNI-Times"/>
          <w:b/>
          <w:sz w:val="28"/>
          <w:szCs w:val="28"/>
          <w:lang w:val="vi-VN" w:eastAsia="en-US"/>
        </w:rPr>
        <w:t xml:space="preserve">I. Phần trắc nghiệm </w:t>
      </w:r>
    </w:p>
    <w:p w:rsidR="00FC208C" w:rsidRPr="00FC208C" w:rsidRDefault="00FC208C" w:rsidP="00FC208C">
      <w:pPr>
        <w:spacing w:line="276" w:lineRule="auto"/>
        <w:rPr>
          <w:rFonts w:ascii="Times New Roman" w:eastAsia="Times New Roman" w:hAnsi="Times New Roman" w:cs="VNI-Times"/>
          <w:color w:val="000000" w:themeColor="text1"/>
          <w:sz w:val="28"/>
          <w:szCs w:val="28"/>
          <w:lang w:eastAsia="en-US"/>
        </w:rPr>
      </w:pPr>
      <w:bookmarkStart w:id="0" w:name="_Hlk185740127"/>
      <w:r w:rsidRPr="00FC208C">
        <w:rPr>
          <w:rFonts w:ascii="Times New Roman" w:eastAsia="Times New Roman" w:hAnsi="Times New Roman" w:cs="VNI-Times"/>
          <w:color w:val="000000" w:themeColor="text1"/>
          <w:sz w:val="28"/>
          <w:szCs w:val="28"/>
          <w:lang w:val="vi-VN" w:eastAsia="en-US"/>
        </w:rPr>
        <w:t xml:space="preserve">HS chú ý </w:t>
      </w:r>
      <w:r w:rsidRPr="00FC208C">
        <w:rPr>
          <w:rFonts w:ascii="Times New Roman" w:eastAsia="Times New Roman" w:hAnsi="Times New Roman" w:cs="VNI-Times"/>
          <w:color w:val="000000" w:themeColor="text1"/>
          <w:sz w:val="28"/>
          <w:szCs w:val="28"/>
          <w:lang w:eastAsia="en-US"/>
        </w:rPr>
        <w:t xml:space="preserve">nắm vững </w:t>
      </w:r>
      <w:r w:rsidRPr="00FC208C">
        <w:rPr>
          <w:rFonts w:ascii="Times New Roman" w:eastAsia="Times New Roman" w:hAnsi="Times New Roman" w:cs="VNI-Times"/>
          <w:color w:val="000000" w:themeColor="text1"/>
          <w:sz w:val="28"/>
          <w:szCs w:val="28"/>
          <w:lang w:val="vi-VN" w:eastAsia="en-US"/>
        </w:rPr>
        <w:t xml:space="preserve">kiến thức ghi nhớ trong mục </w:t>
      </w:r>
      <w:r w:rsidRPr="00FC208C">
        <w:rPr>
          <w:rFonts w:ascii="Times New Roman" w:eastAsia="Times New Roman" w:hAnsi="Times New Roman" w:cs="VNI-Times"/>
          <w:color w:val="000000" w:themeColor="text1"/>
          <w:sz w:val="28"/>
          <w:szCs w:val="28"/>
          <w:lang w:eastAsia="en-US"/>
        </w:rPr>
        <w:t>k</w:t>
      </w:r>
      <w:r w:rsidRPr="00FC208C">
        <w:rPr>
          <w:rFonts w:ascii="Times New Roman" w:eastAsia="Times New Roman" w:hAnsi="Times New Roman" w:cs="VNI-Times"/>
          <w:color w:val="000000" w:themeColor="text1"/>
          <w:sz w:val="28"/>
          <w:szCs w:val="28"/>
          <w:lang w:val="vi-VN" w:eastAsia="en-US"/>
        </w:rPr>
        <w:t xml:space="preserve">hám phá </w:t>
      </w:r>
      <w:r w:rsidRPr="00FC208C">
        <w:rPr>
          <w:rFonts w:ascii="Times New Roman" w:eastAsia="Times New Roman" w:hAnsi="Times New Roman" w:cs="VNI-Times"/>
          <w:color w:val="000000" w:themeColor="text1"/>
          <w:sz w:val="28"/>
          <w:szCs w:val="28"/>
          <w:lang w:eastAsia="en-US"/>
        </w:rPr>
        <w:t xml:space="preserve">các bài trong nội dung ôn tập </w:t>
      </w:r>
      <w:r w:rsidRPr="00FC208C">
        <w:rPr>
          <w:rFonts w:ascii="Times New Roman" w:eastAsia="Times New Roman" w:hAnsi="Times New Roman" w:cs="VNI-Times"/>
          <w:color w:val="000000" w:themeColor="text1"/>
          <w:sz w:val="28"/>
          <w:szCs w:val="28"/>
          <w:lang w:val="vi-VN" w:eastAsia="en-US"/>
        </w:rPr>
        <w:t>để trả lời các câu trắc nghiệm</w:t>
      </w:r>
      <w:r w:rsidRPr="00FC208C">
        <w:rPr>
          <w:rFonts w:ascii="Times New Roman" w:eastAsia="Times New Roman" w:hAnsi="Times New Roman" w:cs="VNI-Times"/>
          <w:color w:val="000000" w:themeColor="text1"/>
          <w:sz w:val="28"/>
          <w:szCs w:val="28"/>
          <w:lang w:eastAsia="en-US"/>
        </w:rPr>
        <w:t xml:space="preserve"> bằng cách chọn phương án trả lời mà em cho là đúng nhất.</w:t>
      </w:r>
    </w:p>
    <w:bookmarkEnd w:id="0"/>
    <w:p w:rsidR="006165F0" w:rsidRPr="00FC208C" w:rsidRDefault="006165F0" w:rsidP="00FC208C">
      <w:pPr>
        <w:spacing w:line="276" w:lineRule="auto"/>
        <w:contextualSpacing/>
        <w:rPr>
          <w:rFonts w:ascii="Times New Roman" w:eastAsia="Times New Roman" w:hAnsi="Times New Roman" w:cs="Times New Roman"/>
          <w:b/>
          <w:bCs/>
          <w:sz w:val="28"/>
          <w:szCs w:val="28"/>
          <w:lang w:val="vi-VN" w:eastAsia="en-US"/>
        </w:rPr>
      </w:pPr>
      <w:r w:rsidRPr="00FC208C">
        <w:rPr>
          <w:rFonts w:ascii="Times New Roman" w:eastAsia="Times New Roman" w:hAnsi="Times New Roman" w:cs="Times New Roman"/>
          <w:b/>
          <w:bCs/>
          <w:sz w:val="28"/>
          <w:szCs w:val="28"/>
          <w:lang w:val="vi-VN" w:eastAsia="en-US"/>
        </w:rPr>
        <w:t xml:space="preserve">II. Phần tự luận: </w:t>
      </w:r>
    </w:p>
    <w:p w:rsidR="006165F0" w:rsidRPr="00FC208C" w:rsidRDefault="006165F0" w:rsidP="00FC208C">
      <w:pPr>
        <w:spacing w:line="276" w:lineRule="auto"/>
        <w:contextualSpacing/>
        <w:rPr>
          <w:rFonts w:ascii="Times New Roman" w:eastAsia="Times New Roman" w:hAnsi="Times New Roman" w:cs="Times New Roman"/>
          <w:bCs/>
          <w:sz w:val="28"/>
          <w:szCs w:val="28"/>
          <w:lang w:val="vi-VN" w:eastAsia="en-US"/>
        </w:rPr>
      </w:pPr>
      <w:r w:rsidRPr="00FC208C">
        <w:rPr>
          <w:rFonts w:ascii="Times New Roman" w:eastAsia="Times New Roman" w:hAnsi="Times New Roman" w:cs="Times New Roman"/>
          <w:bCs/>
          <w:sz w:val="28"/>
          <w:szCs w:val="28"/>
          <w:lang w:eastAsia="en-US"/>
        </w:rPr>
        <w:t>1. H</w:t>
      </w:r>
      <w:r w:rsidRPr="00FC208C">
        <w:rPr>
          <w:rFonts w:ascii="Times New Roman" w:eastAsia="Times New Roman" w:hAnsi="Times New Roman" w:cs="Times New Roman"/>
          <w:bCs/>
          <w:sz w:val="28"/>
          <w:szCs w:val="28"/>
          <w:lang w:val="vi-VN" w:eastAsia="en-US"/>
        </w:rPr>
        <w:t>ọc sinh biết vận dụng kiến thức để trả lời câu hỏi thông hiểu, vận dụng và vận dụng cao</w:t>
      </w:r>
    </w:p>
    <w:p w:rsidR="00FC208C" w:rsidRPr="00FC208C" w:rsidRDefault="00FC208C" w:rsidP="00FC208C">
      <w:pPr>
        <w:spacing w:line="276" w:lineRule="auto"/>
        <w:rPr>
          <w:rFonts w:ascii="Times New Roman" w:hAnsi="Times New Roman" w:cs="Times New Roman"/>
          <w:b/>
          <w:bCs/>
          <w:color w:val="000000" w:themeColor="text1"/>
          <w:sz w:val="28"/>
          <w:szCs w:val="28"/>
        </w:rPr>
      </w:pPr>
      <w:bookmarkStart w:id="1" w:name="_Hlk185739855"/>
      <w:r w:rsidRPr="00FC208C">
        <w:rPr>
          <w:rFonts w:ascii="Times New Roman" w:hAnsi="Times New Roman" w:cs="Times New Roman"/>
          <w:b/>
          <w:bCs/>
          <w:color w:val="000000" w:themeColor="text1"/>
          <w:sz w:val="28"/>
          <w:szCs w:val="28"/>
        </w:rPr>
        <w:t xml:space="preserve">B. LUYỆN TẬP: MỘT SỐ BÀI TẬP, TÌNH HUỐNG. </w:t>
      </w:r>
    </w:p>
    <w:bookmarkEnd w:id="1"/>
    <w:p w:rsidR="006165F0" w:rsidRPr="00FC208C" w:rsidRDefault="006165F0" w:rsidP="00FC208C">
      <w:pPr>
        <w:spacing w:line="276" w:lineRule="auto"/>
        <w:jc w:val="both"/>
        <w:rPr>
          <w:rFonts w:ascii="Times New Roman" w:eastAsia="Times New Roman" w:hAnsi="Times New Roman" w:cs="Times New Roman"/>
          <w:color w:val="000000"/>
          <w:sz w:val="28"/>
          <w:szCs w:val="28"/>
          <w:lang w:eastAsia="vi-VN"/>
        </w:rPr>
      </w:pPr>
      <w:r w:rsidRPr="00FC208C">
        <w:rPr>
          <w:rFonts w:ascii="Times New Roman" w:eastAsia="Times New Roman" w:hAnsi="Times New Roman" w:cs="Times New Roman"/>
          <w:b/>
          <w:bCs/>
          <w:color w:val="000000"/>
          <w:sz w:val="28"/>
          <w:szCs w:val="28"/>
          <w:lang w:eastAsia="vi-VN"/>
        </w:rPr>
        <w:t>Câu 1</w:t>
      </w:r>
      <w:r w:rsidRPr="00FC208C">
        <w:rPr>
          <w:rFonts w:ascii="Times New Roman" w:eastAsia="Times New Roman" w:hAnsi="Times New Roman" w:cs="Times New Roman"/>
          <w:b/>
          <w:color w:val="000000"/>
          <w:sz w:val="28"/>
          <w:szCs w:val="28"/>
          <w:lang w:eastAsia="vi-VN"/>
        </w:rPr>
        <w:t xml:space="preserve">  </w:t>
      </w:r>
    </w:p>
    <w:p w:rsidR="006165F0" w:rsidRPr="00FC208C" w:rsidRDefault="006165F0" w:rsidP="00FC208C">
      <w:pPr>
        <w:spacing w:line="276" w:lineRule="auto"/>
        <w:ind w:right="48" w:firstLine="672"/>
        <w:jc w:val="both"/>
        <w:rPr>
          <w:rFonts w:ascii="Times New Roman" w:eastAsia="Times New Roman" w:hAnsi="Times New Roman" w:cs="Times New Roman"/>
          <w:i/>
          <w:sz w:val="28"/>
          <w:szCs w:val="28"/>
          <w:lang w:eastAsia="en-US"/>
        </w:rPr>
      </w:pPr>
      <w:r w:rsidRPr="00FC208C">
        <w:rPr>
          <w:rFonts w:ascii="Times New Roman" w:eastAsia="Times New Roman" w:hAnsi="Times New Roman" w:cs="Times New Roman"/>
          <w:i/>
          <w:color w:val="000000"/>
          <w:sz w:val="28"/>
          <w:szCs w:val="28"/>
          <w:shd w:val="clear" w:color="auto" w:fill="FFFFFF"/>
          <w:lang w:eastAsia="en-US"/>
        </w:rPr>
        <w:t>Bạn Nga rất thông minh, học giỏi, tuy nhiên bạn ấy lại ít khi lắng nghe và hay chê bai người khác. Khi làm việc nhóm, bạn Nga thường chỉ trích những điều thiếu sót của các thành viên khác. Các bạn trong lớp đều không muốn chơi cùng bạn Nga nữa.</w:t>
      </w:r>
      <w:r w:rsidRPr="00FC208C">
        <w:rPr>
          <w:rFonts w:ascii="Times New Roman" w:eastAsia="Times New Roman" w:hAnsi="Times New Roman" w:cs="Times New Roman"/>
          <w:i/>
          <w:sz w:val="28"/>
          <w:szCs w:val="28"/>
          <w:lang w:eastAsia="en-US"/>
        </w:rPr>
        <w:t>.</w:t>
      </w:r>
    </w:p>
    <w:p w:rsidR="006165F0" w:rsidRPr="00FC208C" w:rsidRDefault="006165F0" w:rsidP="00FC208C">
      <w:pPr>
        <w:numPr>
          <w:ilvl w:val="0"/>
          <w:numId w:val="12"/>
        </w:numPr>
        <w:tabs>
          <w:tab w:val="left" w:pos="284"/>
        </w:tabs>
        <w:spacing w:line="276" w:lineRule="auto"/>
        <w:ind w:left="1004" w:right="48"/>
        <w:jc w:val="both"/>
        <w:rPr>
          <w:rFonts w:ascii="Times New Roman" w:eastAsia="Times New Roman" w:hAnsi="Times New Roman" w:cs="Times New Roman"/>
          <w:iCs/>
          <w:sz w:val="28"/>
          <w:szCs w:val="28"/>
          <w:lang w:eastAsia="en-US"/>
        </w:rPr>
      </w:pPr>
      <w:r w:rsidRPr="00FC208C">
        <w:rPr>
          <w:rFonts w:ascii="Times New Roman" w:eastAsia="Times New Roman" w:hAnsi="Times New Roman" w:cs="Times New Roman"/>
          <w:iCs/>
          <w:sz w:val="28"/>
          <w:szCs w:val="28"/>
          <w:lang w:eastAsia="en-US"/>
        </w:rPr>
        <w:t>Em có nhận xét gì về thái độ và hành vi của bạn Nga?</w:t>
      </w:r>
    </w:p>
    <w:p w:rsidR="006165F0" w:rsidRPr="00FC208C" w:rsidRDefault="006165F0" w:rsidP="00FC208C">
      <w:pPr>
        <w:numPr>
          <w:ilvl w:val="0"/>
          <w:numId w:val="12"/>
        </w:numPr>
        <w:tabs>
          <w:tab w:val="left" w:pos="284"/>
        </w:tabs>
        <w:spacing w:line="276" w:lineRule="auto"/>
        <w:ind w:left="1004" w:right="48"/>
        <w:jc w:val="both"/>
        <w:rPr>
          <w:rFonts w:ascii="Times New Roman" w:eastAsia="Times New Roman" w:hAnsi="Times New Roman" w:cs="Times New Roman"/>
          <w:sz w:val="28"/>
          <w:szCs w:val="28"/>
          <w:lang w:eastAsia="en-US"/>
        </w:rPr>
      </w:pPr>
      <w:r w:rsidRPr="00FC208C">
        <w:rPr>
          <w:rFonts w:ascii="Times New Roman" w:eastAsia="Times New Roman" w:hAnsi="Times New Roman" w:cs="Times New Roman"/>
          <w:iCs/>
          <w:sz w:val="28"/>
          <w:szCs w:val="28"/>
          <w:lang w:eastAsia="en-US"/>
        </w:rPr>
        <w:t>Nếu là bạn cùng lớp, em sẻ đưa ra lời khuyên gì dành cho bạn?</w:t>
      </w:r>
    </w:p>
    <w:p w:rsidR="00FC208C" w:rsidRPr="00FC208C" w:rsidRDefault="006165F0" w:rsidP="00FC208C">
      <w:pPr>
        <w:numPr>
          <w:ilvl w:val="0"/>
          <w:numId w:val="12"/>
        </w:numPr>
        <w:spacing w:line="276" w:lineRule="auto"/>
        <w:ind w:left="1004" w:right="48"/>
        <w:jc w:val="both"/>
        <w:rPr>
          <w:rFonts w:ascii="Times New Roman" w:eastAsia="Times New Roman" w:hAnsi="Times New Roman" w:cs="Times New Roman"/>
          <w:color w:val="000000"/>
          <w:sz w:val="28"/>
          <w:szCs w:val="28"/>
          <w:lang w:eastAsia="en-US"/>
        </w:rPr>
      </w:pPr>
      <w:r w:rsidRPr="00FC208C">
        <w:rPr>
          <w:rFonts w:ascii="Times New Roman" w:eastAsia="Times New Roman" w:hAnsi="Times New Roman" w:cs="Times New Roman"/>
          <w:color w:val="000000"/>
          <w:sz w:val="28"/>
          <w:szCs w:val="28"/>
          <w:lang w:eastAsia="en-US"/>
        </w:rPr>
        <w:t>Em hãy liệt kê một số việc làm thể hiện sự khoan dung của bản thân đối với người khác.</w:t>
      </w:r>
      <w:bookmarkStart w:id="2" w:name="_GoBack"/>
      <w:bookmarkEnd w:id="2"/>
    </w:p>
    <w:p w:rsidR="006165F0" w:rsidRPr="00FC208C" w:rsidRDefault="006165F0" w:rsidP="00FC208C">
      <w:pPr>
        <w:spacing w:line="276" w:lineRule="auto"/>
        <w:ind w:right="48"/>
        <w:jc w:val="both"/>
        <w:rPr>
          <w:rFonts w:ascii="Times New Roman" w:eastAsia="Times New Roman" w:hAnsi="Times New Roman" w:cs="Times New Roman"/>
          <w:b/>
          <w:color w:val="000000"/>
          <w:sz w:val="28"/>
          <w:szCs w:val="28"/>
          <w:lang w:eastAsia="en-US"/>
        </w:rPr>
      </w:pPr>
      <w:r w:rsidRPr="00FC208C">
        <w:rPr>
          <w:rFonts w:ascii="Times New Roman" w:eastAsia="Times New Roman" w:hAnsi="Times New Roman" w:cs="Times New Roman"/>
          <w:b/>
          <w:color w:val="000000"/>
          <w:sz w:val="28"/>
          <w:szCs w:val="28"/>
          <w:lang w:eastAsia="en-US"/>
        </w:rPr>
        <w:t>Câu 2</w:t>
      </w:r>
    </w:p>
    <w:p w:rsidR="006165F0" w:rsidRPr="00FC208C" w:rsidRDefault="006165F0" w:rsidP="00FC208C">
      <w:pPr>
        <w:spacing w:line="276" w:lineRule="auto"/>
        <w:ind w:right="48" w:firstLine="644"/>
        <w:jc w:val="both"/>
        <w:rPr>
          <w:rFonts w:ascii="Times New Roman" w:eastAsia="Times New Roman" w:hAnsi="Times New Roman" w:cs="Times New Roman"/>
          <w:color w:val="000000"/>
          <w:sz w:val="28"/>
          <w:szCs w:val="28"/>
          <w:lang w:eastAsia="en-US"/>
        </w:rPr>
      </w:pPr>
      <w:r w:rsidRPr="00FC208C">
        <w:rPr>
          <w:rFonts w:ascii="Times New Roman" w:eastAsia="Times New Roman" w:hAnsi="Times New Roman" w:cs="Times New Roman"/>
          <w:color w:val="000000"/>
          <w:sz w:val="28"/>
          <w:szCs w:val="28"/>
          <w:lang w:eastAsia="en-US"/>
        </w:rPr>
        <w:t>Đọc ý kiến sau và trả lời câu hỏi: “Tích cực tham gia hoạt động cộng đồng giúp mỗi cá nhân hoàn thiện bản thân và lan toả các giá trị tốt đẹp”.</w:t>
      </w:r>
    </w:p>
    <w:p w:rsidR="006165F0" w:rsidRPr="00FC208C" w:rsidRDefault="006165F0" w:rsidP="00FC208C">
      <w:pPr>
        <w:spacing w:line="276" w:lineRule="auto"/>
        <w:ind w:left="644" w:right="48"/>
        <w:jc w:val="both"/>
        <w:rPr>
          <w:rFonts w:ascii="Times New Roman" w:eastAsia="Times New Roman" w:hAnsi="Times New Roman" w:cs="Times New Roman"/>
          <w:color w:val="000000"/>
          <w:sz w:val="28"/>
          <w:szCs w:val="28"/>
          <w:lang w:eastAsia="en-US"/>
        </w:rPr>
      </w:pPr>
      <w:r w:rsidRPr="00FC208C">
        <w:rPr>
          <w:rFonts w:ascii="Times New Roman" w:eastAsia="Times New Roman" w:hAnsi="Times New Roman" w:cs="Times New Roman"/>
          <w:color w:val="000000"/>
          <w:sz w:val="28"/>
          <w:szCs w:val="28"/>
          <w:lang w:eastAsia="en-US"/>
        </w:rPr>
        <w:lastRenderedPageBreak/>
        <w:t>a. Em có đồng ý với ý kiến trên không? Vì sao?</w:t>
      </w:r>
    </w:p>
    <w:p w:rsidR="006165F0" w:rsidRPr="00FC208C" w:rsidRDefault="006165F0" w:rsidP="00FC208C">
      <w:pPr>
        <w:spacing w:line="276" w:lineRule="auto"/>
        <w:ind w:left="644" w:right="48"/>
        <w:jc w:val="both"/>
        <w:rPr>
          <w:rFonts w:ascii="Times New Roman" w:eastAsia="Times New Roman" w:hAnsi="Times New Roman" w:cs="Times New Roman"/>
          <w:color w:val="000000"/>
          <w:sz w:val="28"/>
          <w:szCs w:val="28"/>
          <w:lang w:eastAsia="en-US"/>
        </w:rPr>
      </w:pPr>
      <w:r w:rsidRPr="00FC208C">
        <w:rPr>
          <w:rFonts w:ascii="Times New Roman" w:eastAsia="Times New Roman" w:hAnsi="Times New Roman" w:cs="Times New Roman"/>
          <w:color w:val="000000"/>
          <w:sz w:val="28"/>
          <w:szCs w:val="28"/>
          <w:lang w:eastAsia="en-US"/>
        </w:rPr>
        <w:t>b. Để tham các hoạt động cộng đồng tại nhà trường và tại địa phương em cần làm gì?</w:t>
      </w:r>
    </w:p>
    <w:p w:rsidR="006165F0" w:rsidRPr="00FC208C" w:rsidRDefault="006165F0" w:rsidP="00FC208C">
      <w:pPr>
        <w:widowControl w:val="0"/>
        <w:kinsoku w:val="0"/>
        <w:overflowPunct w:val="0"/>
        <w:autoSpaceDE w:val="0"/>
        <w:autoSpaceDN w:val="0"/>
        <w:spacing w:line="276" w:lineRule="auto"/>
        <w:jc w:val="both"/>
        <w:rPr>
          <w:rFonts w:ascii="Times New Roman" w:eastAsia="Times New Roman" w:hAnsi="Times New Roman" w:cs="Times New Roman"/>
          <w:b/>
          <w:bCs/>
          <w:sz w:val="28"/>
          <w:szCs w:val="28"/>
          <w:lang w:eastAsia="en-US"/>
        </w:rPr>
      </w:pPr>
      <w:r w:rsidRPr="00FC208C">
        <w:rPr>
          <w:rFonts w:ascii="Times New Roman" w:eastAsia="Times New Roman" w:hAnsi="Times New Roman" w:cs="Times New Roman"/>
          <w:b/>
          <w:bCs/>
          <w:sz w:val="28"/>
          <w:szCs w:val="28"/>
          <w:lang w:eastAsia="en-US"/>
        </w:rPr>
        <w:t>Câu 3</w:t>
      </w:r>
    </w:p>
    <w:p w:rsidR="006165F0" w:rsidRPr="00FC208C" w:rsidRDefault="006165F0" w:rsidP="00FC208C">
      <w:pPr>
        <w:widowControl w:val="0"/>
        <w:kinsoku w:val="0"/>
        <w:overflowPunct w:val="0"/>
        <w:autoSpaceDE w:val="0"/>
        <w:autoSpaceDN w:val="0"/>
        <w:spacing w:line="276" w:lineRule="auto"/>
        <w:ind w:firstLineChars="171" w:firstLine="479"/>
        <w:jc w:val="both"/>
        <w:rPr>
          <w:rFonts w:ascii="Times New Roman" w:eastAsia="Times New Roman" w:hAnsi="Times New Roman" w:cs="Times New Roman"/>
          <w:b/>
          <w:bCs/>
          <w:sz w:val="28"/>
          <w:szCs w:val="28"/>
          <w:lang w:eastAsia="en-US"/>
        </w:rPr>
      </w:pPr>
      <w:r w:rsidRPr="00FC208C">
        <w:rPr>
          <w:rFonts w:ascii="Times New Roman" w:eastAsia="Times New Roman" w:hAnsi="Times New Roman" w:cs="Times New Roman"/>
          <w:b/>
          <w:bCs/>
          <w:sz w:val="28"/>
          <w:szCs w:val="28"/>
          <w:lang w:eastAsia="en-US"/>
        </w:rPr>
        <w:t xml:space="preserve"> </w:t>
      </w:r>
      <w:r w:rsidRPr="00FC208C">
        <w:rPr>
          <w:rFonts w:ascii="Times New Roman" w:eastAsia="Times New Roman" w:hAnsi="Times New Roman" w:cs="Times New Roman"/>
          <w:sz w:val="28"/>
          <w:szCs w:val="28"/>
          <w:lang w:eastAsia="en-US"/>
        </w:rPr>
        <w:t>Đọc tình huống sau và trả lời câu hỏi:</w:t>
      </w:r>
    </w:p>
    <w:p w:rsidR="006165F0" w:rsidRPr="00FC208C" w:rsidRDefault="006165F0" w:rsidP="00FC208C">
      <w:pPr>
        <w:widowControl w:val="0"/>
        <w:kinsoku w:val="0"/>
        <w:overflowPunct w:val="0"/>
        <w:autoSpaceDE w:val="0"/>
        <w:autoSpaceDN w:val="0"/>
        <w:spacing w:line="276" w:lineRule="auto"/>
        <w:ind w:firstLineChars="171" w:firstLine="479"/>
        <w:jc w:val="both"/>
        <w:rPr>
          <w:rFonts w:ascii="Times New Roman" w:eastAsia="sans-serif" w:hAnsi="Times New Roman" w:cs="Times New Roman"/>
          <w:i/>
          <w:iCs/>
          <w:color w:val="000000"/>
          <w:sz w:val="28"/>
          <w:szCs w:val="28"/>
          <w:shd w:val="clear" w:color="auto" w:fill="FFFFFF"/>
          <w:lang w:eastAsia="en-US"/>
        </w:rPr>
      </w:pPr>
      <w:r w:rsidRPr="00FC208C">
        <w:rPr>
          <w:rFonts w:ascii="Times New Roman" w:eastAsia="sans-serif" w:hAnsi="Times New Roman" w:cs="Times New Roman"/>
          <w:i/>
          <w:iCs/>
          <w:color w:val="000000"/>
          <w:sz w:val="28"/>
          <w:szCs w:val="28"/>
          <w:shd w:val="clear" w:color="auto" w:fill="FFFFFF"/>
          <w:lang w:eastAsia="en-US"/>
        </w:rPr>
        <w:t>Na là lớp trưởng lớp 9A. Mỗi khi có thành viên trong lớp vi phạm nội quy, Na thường tìm gặp riêng để hỏi thăm, tìm hiểu nguyên nhân và cùng bạn đưa ra giải pháp để cải thiện, khắc phục sai lầm. Trong quá trình trao đổi với các bạn, Na luôn biết lắng nghe, không phán xét mà đặt mình vào vị trí của người khác để đồng cảm với họ.</w:t>
      </w:r>
    </w:p>
    <w:p w:rsidR="006165F0" w:rsidRPr="00FC208C" w:rsidRDefault="006165F0" w:rsidP="00FC208C">
      <w:pPr>
        <w:widowControl w:val="0"/>
        <w:kinsoku w:val="0"/>
        <w:overflowPunct w:val="0"/>
        <w:autoSpaceDE w:val="0"/>
        <w:autoSpaceDN w:val="0"/>
        <w:spacing w:line="276" w:lineRule="auto"/>
        <w:ind w:firstLineChars="171" w:firstLine="490"/>
        <w:jc w:val="both"/>
        <w:rPr>
          <w:rFonts w:ascii="Times New Roman" w:eastAsia="Calibri" w:hAnsi="Times New Roman" w:cs="Times New Roman"/>
          <w:spacing w:val="6"/>
          <w:sz w:val="28"/>
          <w:szCs w:val="28"/>
          <w:lang w:eastAsia="vi-VN"/>
        </w:rPr>
      </w:pPr>
      <w:r w:rsidRPr="00FC208C">
        <w:rPr>
          <w:rFonts w:ascii="Times New Roman" w:eastAsia="Calibri" w:hAnsi="Times New Roman" w:cs="Times New Roman"/>
          <w:b/>
          <w:bCs/>
          <w:i/>
          <w:iCs/>
          <w:spacing w:val="6"/>
          <w:sz w:val="28"/>
          <w:szCs w:val="28"/>
          <w:lang w:eastAsia="vi-VN"/>
        </w:rPr>
        <w:t>Hỏi</w:t>
      </w:r>
      <w:r w:rsidRPr="00FC208C">
        <w:rPr>
          <w:rFonts w:ascii="Times New Roman" w:eastAsia="Calibri" w:hAnsi="Times New Roman" w:cs="Times New Roman"/>
          <w:spacing w:val="6"/>
          <w:sz w:val="28"/>
          <w:szCs w:val="28"/>
          <w:lang w:eastAsia="vi-VN"/>
        </w:rPr>
        <w:t>: Em hãy xác định</w:t>
      </w:r>
      <w:r w:rsidRPr="00FC208C">
        <w:rPr>
          <w:rFonts w:ascii="Times New Roman" w:eastAsia="Calibri" w:hAnsi="Times New Roman" w:cs="Times New Roman"/>
          <w:spacing w:val="6"/>
          <w:sz w:val="28"/>
          <w:szCs w:val="28"/>
          <w:lang w:eastAsia="en-US"/>
        </w:rPr>
        <w:t xml:space="preserve"> những việc làm thể hiện sự khoan dung trong tình huống trên?</w:t>
      </w:r>
    </w:p>
    <w:p w:rsidR="006165F0" w:rsidRPr="00FC208C" w:rsidRDefault="006165F0" w:rsidP="00FC208C">
      <w:pPr>
        <w:spacing w:line="276" w:lineRule="auto"/>
        <w:outlineLvl w:val="4"/>
        <w:rPr>
          <w:rFonts w:ascii="Times New Roman" w:eastAsia="Times New Roman" w:hAnsi="Times New Roman" w:cs="Times New Roman"/>
          <w:b/>
          <w:color w:val="000000"/>
          <w:sz w:val="28"/>
          <w:szCs w:val="28"/>
          <w:lang w:eastAsia="en-US"/>
        </w:rPr>
      </w:pPr>
      <w:r w:rsidRPr="00FC208C">
        <w:rPr>
          <w:rFonts w:ascii="Times New Roman" w:eastAsia="Times New Roman" w:hAnsi="Times New Roman" w:cs="Times New Roman"/>
          <w:b/>
          <w:color w:val="000000"/>
          <w:sz w:val="28"/>
          <w:szCs w:val="28"/>
          <w:lang w:eastAsia="en-US"/>
        </w:rPr>
        <w:t>Câu 4</w:t>
      </w:r>
    </w:p>
    <w:p w:rsidR="006165F0" w:rsidRPr="00FC208C" w:rsidRDefault="006165F0" w:rsidP="00FC208C">
      <w:pPr>
        <w:spacing w:line="276" w:lineRule="auto"/>
        <w:ind w:firstLine="720"/>
        <w:outlineLvl w:val="4"/>
        <w:rPr>
          <w:rFonts w:ascii="Times New Roman" w:eastAsia="Times New Roman" w:hAnsi="Times New Roman" w:cs="Times New Roman"/>
          <w:color w:val="000000"/>
          <w:sz w:val="28"/>
          <w:szCs w:val="28"/>
          <w:lang w:eastAsia="en-US"/>
        </w:rPr>
      </w:pPr>
      <w:r w:rsidRPr="00FC208C">
        <w:rPr>
          <w:rFonts w:ascii="Times New Roman" w:eastAsia="Times New Roman" w:hAnsi="Times New Roman" w:cs="Times New Roman"/>
          <w:color w:val="000000"/>
          <w:sz w:val="28"/>
          <w:szCs w:val="28"/>
          <w:lang w:eastAsia="en-US"/>
        </w:rPr>
        <w:t>Hưởng ứng phong trào ủng hộ xây trường học cho học sinh ở vùng cao, trường X đã tổ chức giải chạy. Với mỗi học sinh tham gia cuộc thi, nhà trường sẽ đóng góp 20 nghìn đồng để ủng hộ cho phong trào. Thông qua hoạt động này, tổng số tiền ủng hộ là 30 triệu đồng, trong đó có 10 triệu đồng được nhà trường tài trợ từ 500 học sinh tham gia giải chạy và 20 triệu đồng đến từ các nhà hảo tâm. Mỗi bạn học sinh tham gia giải chạy đều cảm thấy việc làm của mình thật ý nghĩa, góp phần phát huy sức mạnh của cộng đồng.</w:t>
      </w:r>
    </w:p>
    <w:p w:rsidR="006165F0" w:rsidRPr="00FC208C" w:rsidRDefault="006165F0" w:rsidP="00FC208C">
      <w:pPr>
        <w:spacing w:line="276" w:lineRule="auto"/>
        <w:ind w:firstLine="567"/>
        <w:outlineLvl w:val="4"/>
        <w:rPr>
          <w:rFonts w:ascii="Times New Roman" w:eastAsia="Times New Roman" w:hAnsi="Times New Roman" w:cs="Times New Roman"/>
          <w:color w:val="081C36"/>
          <w:spacing w:val="2"/>
          <w:sz w:val="28"/>
          <w:szCs w:val="28"/>
          <w:shd w:val="clear" w:color="auto" w:fill="FFFFFF"/>
          <w:lang w:eastAsia="en-US"/>
        </w:rPr>
      </w:pPr>
      <w:r w:rsidRPr="00FC208C">
        <w:rPr>
          <w:rFonts w:ascii="Times New Roman" w:eastAsia="Times New Roman" w:hAnsi="Times New Roman" w:cs="Times New Roman"/>
          <w:color w:val="081C36"/>
          <w:spacing w:val="2"/>
          <w:sz w:val="28"/>
          <w:szCs w:val="28"/>
          <w:shd w:val="clear" w:color="auto" w:fill="FFFFFF"/>
          <w:lang w:eastAsia="en-US"/>
        </w:rPr>
        <w:t xml:space="preserve">a) Em hãy cho biết hoạt động cộng đồng nào được thể hiện trong trường hợp trên. Hoạt động đó do chủ thể nào thực hiện? </w:t>
      </w:r>
    </w:p>
    <w:p w:rsidR="006165F0" w:rsidRPr="00FC208C" w:rsidRDefault="006165F0" w:rsidP="00FC208C">
      <w:pPr>
        <w:spacing w:line="276" w:lineRule="auto"/>
        <w:ind w:firstLine="567"/>
        <w:rPr>
          <w:rFonts w:ascii="Times New Roman" w:eastAsia="Times New Roman" w:hAnsi="Times New Roman" w:cs="Times New Roman"/>
          <w:color w:val="081C36"/>
          <w:spacing w:val="2"/>
          <w:sz w:val="28"/>
          <w:szCs w:val="28"/>
          <w:shd w:val="clear" w:color="auto" w:fill="FFFFFF"/>
          <w:lang w:eastAsia="en-US"/>
        </w:rPr>
      </w:pPr>
      <w:r w:rsidRPr="00FC208C">
        <w:rPr>
          <w:rFonts w:ascii="Times New Roman" w:eastAsia="Times New Roman" w:hAnsi="Times New Roman" w:cs="Times New Roman"/>
          <w:color w:val="081C36"/>
          <w:spacing w:val="2"/>
          <w:sz w:val="28"/>
          <w:szCs w:val="28"/>
          <w:shd w:val="clear" w:color="auto" w:fill="FFFFFF"/>
          <w:lang w:eastAsia="en-US"/>
        </w:rPr>
        <w:t>b) Em hãy cho biết ý nghĩa của hoạt động cộng đồng đó đổi với sự phát triển kinh tế - xã hội của đất nước. Theo em, các chủ thể tham gia hoạt động cộng đồng trên sẽ mang đến điều gì cho cộng đồng?</w:t>
      </w:r>
    </w:p>
    <w:p w:rsidR="006165F0" w:rsidRPr="00FC208C" w:rsidRDefault="006165F0" w:rsidP="00FC208C">
      <w:pPr>
        <w:spacing w:line="276" w:lineRule="auto"/>
        <w:jc w:val="both"/>
        <w:rPr>
          <w:rFonts w:ascii="Times New Roman" w:eastAsia="Times New Roman" w:hAnsi="Times New Roman" w:cs="Times New Roman"/>
          <w:b/>
          <w:color w:val="000000"/>
          <w:sz w:val="28"/>
          <w:szCs w:val="28"/>
          <w:lang w:val="vi-VN" w:eastAsia="en-US"/>
        </w:rPr>
      </w:pPr>
      <w:r w:rsidRPr="00FC208C">
        <w:rPr>
          <w:rFonts w:ascii="Times New Roman" w:eastAsia="Times New Roman" w:hAnsi="Times New Roman" w:cs="Times New Roman"/>
          <w:b/>
          <w:color w:val="000000"/>
          <w:sz w:val="28"/>
          <w:szCs w:val="28"/>
          <w:lang w:val="vi-VN" w:eastAsia="en-US"/>
        </w:rPr>
        <w:t>Câu 6</w:t>
      </w:r>
    </w:p>
    <w:p w:rsidR="006165F0" w:rsidRPr="00FC208C" w:rsidRDefault="006165F0" w:rsidP="00FC208C">
      <w:pPr>
        <w:spacing w:line="276" w:lineRule="auto"/>
        <w:jc w:val="both"/>
        <w:rPr>
          <w:rFonts w:ascii="Times New Roman" w:eastAsia="Times New Roman" w:hAnsi="Times New Roman" w:cs="Times New Roman"/>
          <w:color w:val="000000"/>
          <w:sz w:val="28"/>
          <w:szCs w:val="28"/>
          <w:lang w:val="vi-VN" w:eastAsia="en-US"/>
        </w:rPr>
      </w:pPr>
      <w:r w:rsidRPr="00FC208C">
        <w:rPr>
          <w:rFonts w:ascii="Times New Roman" w:eastAsia="Times New Roman" w:hAnsi="Times New Roman" w:cs="Times New Roman"/>
          <w:color w:val="000000"/>
          <w:sz w:val="28"/>
          <w:szCs w:val="28"/>
          <w:lang w:val="vi-VN" w:eastAsia="en-US"/>
        </w:rPr>
        <w:t xml:space="preserve"> </w:t>
      </w:r>
      <w:r w:rsidRPr="00FC208C">
        <w:rPr>
          <w:rFonts w:ascii="Times New Roman" w:eastAsia="Times New Roman" w:hAnsi="Times New Roman" w:cs="Times New Roman"/>
          <w:color w:val="000000"/>
          <w:sz w:val="28"/>
          <w:szCs w:val="28"/>
          <w:lang w:val="vi-VN" w:eastAsia="en-US"/>
        </w:rPr>
        <w:tab/>
        <w:t>Những suy nghĩ, hành động, việc làm của chủ thể nào dưới đây thể hiện lí tưởng sống đúng đắn của thanh niên Việt Nam trong giai đoạn hiện nay? Giải thích vì sao.</w:t>
      </w:r>
    </w:p>
    <w:p w:rsidR="00F76565" w:rsidRPr="00FC208C" w:rsidRDefault="006165F0" w:rsidP="00FC208C">
      <w:pPr>
        <w:spacing w:line="276" w:lineRule="auto"/>
        <w:ind w:firstLine="720"/>
        <w:jc w:val="both"/>
        <w:rPr>
          <w:rFonts w:ascii="Times New Roman" w:eastAsia="Times New Roman" w:hAnsi="Times New Roman" w:cs="Times New Roman"/>
          <w:i/>
          <w:color w:val="000000"/>
          <w:sz w:val="28"/>
          <w:szCs w:val="28"/>
          <w:lang w:val="vi-VN" w:eastAsia="en-US"/>
        </w:rPr>
      </w:pPr>
      <w:r w:rsidRPr="00FC208C">
        <w:rPr>
          <w:rFonts w:ascii="Times New Roman" w:eastAsia="Times New Roman" w:hAnsi="Times New Roman" w:cs="Times New Roman"/>
          <w:i/>
          <w:color w:val="000000"/>
          <w:sz w:val="28"/>
          <w:szCs w:val="28"/>
          <w:lang w:val="vi-VN" w:eastAsia="en-US"/>
        </w:rPr>
        <w:t>Anh K rất say mê nghiên cứu, chế tạo, anh đã chế tạo một chiếc xe tải cũ thành một thư viện lưu động để mang sách đọc đến cho người dân ở các vùng sâu, vùng xa.</w:t>
      </w:r>
    </w:p>
    <w:p w:rsidR="00995137" w:rsidRPr="00FC208C" w:rsidRDefault="00995137" w:rsidP="00FC208C">
      <w:pPr>
        <w:spacing w:line="276" w:lineRule="auto"/>
        <w:ind w:right="-365"/>
        <w:jc w:val="both"/>
        <w:rPr>
          <w:rFonts w:ascii="Times New Roman" w:eastAsia="Calibri" w:hAnsi="Times New Roman" w:cs="Times New Roman"/>
          <w:b/>
          <w:bCs/>
          <w:sz w:val="28"/>
          <w:szCs w:val="28"/>
          <w:lang w:eastAsia="en-US"/>
        </w:rPr>
      </w:pPr>
      <w:r w:rsidRPr="00FC208C">
        <w:rPr>
          <w:rFonts w:ascii="Times New Roman" w:eastAsia="Calibri" w:hAnsi="Times New Roman" w:cs="Times New Roman"/>
          <w:b/>
          <w:bCs/>
          <w:sz w:val="28"/>
          <w:szCs w:val="28"/>
          <w:lang w:val="vi-VN" w:eastAsia="en-US"/>
        </w:rPr>
        <w:t>Câu 7</w:t>
      </w:r>
      <w:r w:rsidRPr="00FC208C">
        <w:rPr>
          <w:rFonts w:ascii="Times New Roman" w:eastAsia="Calibri" w:hAnsi="Times New Roman" w:cs="Times New Roman"/>
          <w:b/>
          <w:bCs/>
          <w:sz w:val="28"/>
          <w:szCs w:val="28"/>
          <w:lang w:eastAsia="en-US"/>
        </w:rPr>
        <w:t xml:space="preserve">  </w:t>
      </w:r>
      <w:r w:rsidRPr="00FC208C">
        <w:rPr>
          <w:rFonts w:ascii="Times New Roman" w:eastAsia="Batang" w:hAnsi="Times New Roman" w:cs="Times New Roman"/>
          <w:color w:val="000000"/>
          <w:sz w:val="28"/>
          <w:szCs w:val="28"/>
          <w:lang w:val="vi-VN" w:eastAsia="ko-KR"/>
        </w:rPr>
        <w:t>Trường hợp nào dưới đây thể hiện/ không thể hiện sự khách quan, công bằng? Vì sao</w:t>
      </w:r>
    </w:p>
    <w:p w:rsidR="00995137" w:rsidRPr="00FC208C" w:rsidRDefault="00995137" w:rsidP="00FC208C">
      <w:pPr>
        <w:spacing w:line="276" w:lineRule="auto"/>
        <w:ind w:right="-365"/>
        <w:jc w:val="both"/>
        <w:rPr>
          <w:rFonts w:ascii="Times New Roman" w:eastAsia="Batang" w:hAnsi="Times New Roman" w:cs="Times New Roman"/>
          <w:color w:val="000000"/>
          <w:sz w:val="28"/>
          <w:szCs w:val="28"/>
          <w:lang w:val="vi-VN" w:eastAsia="ko-KR"/>
        </w:rPr>
      </w:pPr>
      <w:r w:rsidRPr="00FC208C">
        <w:rPr>
          <w:rFonts w:ascii="Times New Roman" w:eastAsia="Batang" w:hAnsi="Times New Roman" w:cs="Times New Roman"/>
          <w:color w:val="000000"/>
          <w:sz w:val="28"/>
          <w:szCs w:val="28"/>
          <w:lang w:val="vi-VN" w:eastAsia="ko-KR"/>
        </w:rPr>
        <w:tab/>
        <w:t>a. Mặc dù ông B hàng xóm là ân nhân của gia đình V nhưng bố mẹ V vẫn không ủng hộ một số việc làm</w:t>
      </w:r>
    </w:p>
    <w:p w:rsidR="00995137" w:rsidRPr="00FC208C" w:rsidRDefault="00995137" w:rsidP="00FC208C">
      <w:pPr>
        <w:spacing w:line="276" w:lineRule="auto"/>
        <w:ind w:right="-365"/>
        <w:jc w:val="both"/>
        <w:rPr>
          <w:rFonts w:ascii="Times New Roman" w:eastAsia="Batang" w:hAnsi="Times New Roman" w:cs="Times New Roman"/>
          <w:color w:val="000000"/>
          <w:sz w:val="28"/>
          <w:szCs w:val="28"/>
          <w:lang w:val="vi-VN" w:eastAsia="ko-KR"/>
        </w:rPr>
      </w:pPr>
      <w:r w:rsidRPr="00FC208C">
        <w:rPr>
          <w:rFonts w:ascii="Times New Roman" w:eastAsia="Batang" w:hAnsi="Times New Roman" w:cs="Times New Roman"/>
          <w:color w:val="000000"/>
          <w:sz w:val="28"/>
          <w:szCs w:val="28"/>
          <w:lang w:val="vi-VN" w:eastAsia="ko-KR"/>
        </w:rPr>
        <w:t>vi phạm pháp luật của ông.</w:t>
      </w:r>
    </w:p>
    <w:p w:rsidR="00995137" w:rsidRPr="00FC208C" w:rsidRDefault="00995137" w:rsidP="00FC208C">
      <w:pPr>
        <w:spacing w:line="276" w:lineRule="auto"/>
        <w:jc w:val="both"/>
        <w:rPr>
          <w:rFonts w:ascii="Times New Roman" w:eastAsia="Batang" w:hAnsi="Times New Roman" w:cs="Times New Roman"/>
          <w:color w:val="000000"/>
          <w:sz w:val="28"/>
          <w:szCs w:val="28"/>
          <w:lang w:val="vi-VN" w:eastAsia="ko-KR"/>
        </w:rPr>
      </w:pPr>
      <w:r w:rsidRPr="00FC208C">
        <w:rPr>
          <w:rFonts w:ascii="Times New Roman" w:eastAsia="Batang" w:hAnsi="Times New Roman" w:cs="Times New Roman"/>
          <w:color w:val="000000"/>
          <w:sz w:val="28"/>
          <w:szCs w:val="28"/>
          <w:lang w:val="vi-VN" w:eastAsia="ko-KR"/>
        </w:rPr>
        <w:tab/>
        <w:t>b. P và M chơi thân với nhau. Trong buổi lao động trồng cây ở vườn trường, P đã cố ý phân công cho M công việc nhẹ nhàng.</w:t>
      </w:r>
    </w:p>
    <w:p w:rsidR="00995137" w:rsidRPr="00FC208C" w:rsidRDefault="00995137" w:rsidP="00FC208C">
      <w:pPr>
        <w:spacing w:line="276" w:lineRule="auto"/>
        <w:jc w:val="both"/>
        <w:rPr>
          <w:rFonts w:ascii="Times New Roman" w:eastAsia="Batang" w:hAnsi="Times New Roman" w:cs="Times New Roman"/>
          <w:color w:val="000000"/>
          <w:sz w:val="28"/>
          <w:szCs w:val="28"/>
          <w:lang w:val="vi-VN" w:eastAsia="ko-KR"/>
        </w:rPr>
      </w:pPr>
      <w:r w:rsidRPr="00FC208C">
        <w:rPr>
          <w:rFonts w:ascii="Times New Roman" w:eastAsia="Batang" w:hAnsi="Times New Roman" w:cs="Times New Roman"/>
          <w:color w:val="000000"/>
          <w:sz w:val="28"/>
          <w:szCs w:val="28"/>
          <w:lang w:val="vi-VN" w:eastAsia="ko-KR"/>
        </w:rPr>
        <w:lastRenderedPageBreak/>
        <w:tab/>
        <w:t>c. Ông B thường dùng rất nhiều cách thức khi tuyển dụng nhân sự cho công ty (đánh giá qua hồ sơ, qua thi tuyến, phỏng vấn trực tiếp ...) nhằm tuyển được đúng người phù hợp với công việc.</w:t>
      </w:r>
    </w:p>
    <w:p w:rsidR="00995137" w:rsidRPr="00FC208C" w:rsidRDefault="00995137" w:rsidP="00FC208C">
      <w:pPr>
        <w:spacing w:line="276" w:lineRule="auto"/>
        <w:jc w:val="both"/>
        <w:rPr>
          <w:rFonts w:ascii="Times New Roman" w:eastAsia="Batang" w:hAnsi="Times New Roman" w:cs="Times New Roman"/>
          <w:color w:val="000000"/>
          <w:sz w:val="28"/>
          <w:szCs w:val="28"/>
          <w:lang w:val="vi-VN" w:eastAsia="ko-KR"/>
        </w:rPr>
      </w:pPr>
      <w:r w:rsidRPr="00FC208C">
        <w:rPr>
          <w:rFonts w:ascii="Times New Roman" w:eastAsia="Batang" w:hAnsi="Times New Roman" w:cs="Times New Roman"/>
          <w:color w:val="000000"/>
          <w:sz w:val="28"/>
          <w:szCs w:val="28"/>
          <w:lang w:val="vi-VN" w:eastAsia="ko-KR"/>
        </w:rPr>
        <w:tab/>
        <w:t>d. Bạn M bình chọn cho một bộ phim mới chỉ vì đây là bộ phim của đạo diễn nổi tiếng.</w:t>
      </w:r>
    </w:p>
    <w:p w:rsidR="00995137" w:rsidRPr="00FC208C" w:rsidRDefault="00995137" w:rsidP="00FC208C">
      <w:pPr>
        <w:spacing w:line="276" w:lineRule="auto"/>
        <w:jc w:val="both"/>
        <w:rPr>
          <w:rFonts w:ascii="Times New Roman" w:eastAsia="Batang" w:hAnsi="Times New Roman" w:cs="Times New Roman"/>
          <w:color w:val="000000"/>
          <w:sz w:val="28"/>
          <w:szCs w:val="28"/>
          <w:lang w:val="vi-VN" w:eastAsia="ko-KR"/>
        </w:rPr>
      </w:pPr>
      <w:r w:rsidRPr="00FC208C">
        <w:rPr>
          <w:rFonts w:ascii="Times New Roman" w:eastAsia="Batang" w:hAnsi="Times New Roman" w:cs="Times New Roman"/>
          <w:color w:val="000000"/>
          <w:sz w:val="28"/>
          <w:szCs w:val="28"/>
          <w:lang w:val="vi-VN" w:eastAsia="ko-KR"/>
        </w:rPr>
        <w:tab/>
        <w:t>e. Chị H không thừa nhận sáng kiến kinh nghiệm của đồng nghiệp vì không thích họ.</w:t>
      </w:r>
    </w:p>
    <w:p w:rsidR="00995137" w:rsidRPr="00FC208C" w:rsidRDefault="00995137" w:rsidP="00FC208C">
      <w:pPr>
        <w:shd w:val="clear" w:color="auto" w:fill="FFFFFF"/>
        <w:spacing w:line="276" w:lineRule="auto"/>
        <w:jc w:val="both"/>
        <w:rPr>
          <w:rFonts w:ascii="Times New Roman" w:eastAsia="Batang" w:hAnsi="Times New Roman" w:cs="Times New Roman"/>
          <w:b/>
          <w:bCs/>
          <w:iCs/>
          <w:color w:val="000000"/>
          <w:sz w:val="28"/>
          <w:szCs w:val="28"/>
          <w:lang w:val="vi-VN" w:eastAsia="ko-KR"/>
        </w:rPr>
      </w:pPr>
      <w:r w:rsidRPr="00FC208C">
        <w:rPr>
          <w:rFonts w:ascii="Times New Roman" w:eastAsia="Calibri" w:hAnsi="Times New Roman" w:cs="Times New Roman"/>
          <w:b/>
          <w:bCs/>
          <w:sz w:val="28"/>
          <w:szCs w:val="28"/>
          <w:lang w:val="vi-VN" w:eastAsia="en-US"/>
        </w:rPr>
        <w:t>Câu 8</w:t>
      </w:r>
      <w:r w:rsidRPr="00FC208C">
        <w:rPr>
          <w:rFonts w:ascii="Times New Roman" w:eastAsia="Calibri" w:hAnsi="Times New Roman" w:cs="Times New Roman"/>
          <w:b/>
          <w:bCs/>
          <w:sz w:val="28"/>
          <w:szCs w:val="28"/>
          <w:lang w:eastAsia="en-US"/>
        </w:rPr>
        <w:t xml:space="preserve">  </w:t>
      </w:r>
      <w:r w:rsidRPr="00FC208C">
        <w:rPr>
          <w:rFonts w:ascii="Times New Roman" w:eastAsia="Batang" w:hAnsi="Times New Roman" w:cs="Times New Roman"/>
          <w:bCs/>
          <w:iCs/>
          <w:color w:val="000000"/>
          <w:sz w:val="28"/>
          <w:szCs w:val="28"/>
          <w:lang w:val="vi-VN" w:eastAsia="ko-KR"/>
        </w:rPr>
        <w:t>Đọc tình huống dưới đây và trả lời câu hỏi.</w:t>
      </w:r>
    </w:p>
    <w:p w:rsidR="00995137" w:rsidRPr="00FC208C" w:rsidRDefault="00995137" w:rsidP="00FC208C">
      <w:pPr>
        <w:shd w:val="clear" w:color="auto" w:fill="FFFFFF"/>
        <w:spacing w:line="276" w:lineRule="auto"/>
        <w:ind w:firstLine="720"/>
        <w:jc w:val="both"/>
        <w:rPr>
          <w:rFonts w:ascii="Times New Roman" w:eastAsia="Batang" w:hAnsi="Times New Roman" w:cs="Times New Roman"/>
          <w:bCs/>
          <w:i/>
          <w:iCs/>
          <w:color w:val="000000"/>
          <w:sz w:val="28"/>
          <w:szCs w:val="28"/>
          <w:lang w:val="vi-VN" w:eastAsia="ko-KR"/>
        </w:rPr>
      </w:pPr>
      <w:r w:rsidRPr="00FC208C">
        <w:rPr>
          <w:rFonts w:ascii="Times New Roman" w:eastAsia="Batang" w:hAnsi="Times New Roman" w:cs="Times New Roman"/>
          <w:bCs/>
          <w:i/>
          <w:iCs/>
          <w:color w:val="000000"/>
          <w:sz w:val="28"/>
          <w:szCs w:val="28"/>
          <w:lang w:val="vi-VN" w:eastAsia="ko-KR"/>
        </w:rPr>
        <w:t>Đầu năm học lớp 9, bạn K và bạn B đăng kí tham gia thi đội tuyển học sinh giỏi và câu lạc bộ thể thao của trường. Trong khi chưa kịp xây dựng kế hoạch học tập, rèn luyện thì hai bạn đã đăng kí tham gia cuộc thi nghiên cứu khoa học dành cho học sinh ngay khi thấy thông báo của nhà trường. Tuy nhiên, cả bạn K và bạn B đều chưa rõ mình sẽ lựa chọn đề tài nghiên cứu nào. Do thực hiện nhiều công việc cùng một lúc nên việc học tập, rèn luyện thể dục thể thao của hai bạn đều gặp khó khăn</w:t>
      </w:r>
    </w:p>
    <w:p w:rsidR="00995137" w:rsidRPr="00FC208C" w:rsidRDefault="00995137" w:rsidP="00FC208C">
      <w:pPr>
        <w:shd w:val="clear" w:color="auto" w:fill="FFFFFF"/>
        <w:spacing w:line="276" w:lineRule="auto"/>
        <w:jc w:val="both"/>
        <w:rPr>
          <w:rFonts w:ascii="Times New Roman" w:eastAsia="Batang" w:hAnsi="Times New Roman" w:cs="Times New Roman"/>
          <w:bCs/>
          <w:iCs/>
          <w:color w:val="000000"/>
          <w:sz w:val="28"/>
          <w:szCs w:val="28"/>
          <w:lang w:val="vi-VN" w:eastAsia="ko-KR"/>
        </w:rPr>
      </w:pPr>
      <w:r w:rsidRPr="00FC208C">
        <w:rPr>
          <w:rFonts w:ascii="Times New Roman" w:eastAsia="Batang" w:hAnsi="Times New Roman" w:cs="Times New Roman"/>
          <w:bCs/>
          <w:iCs/>
          <w:color w:val="000000"/>
          <w:sz w:val="28"/>
          <w:szCs w:val="28"/>
          <w:lang w:val="vi-VN" w:eastAsia="ko-KR"/>
        </w:rPr>
        <w:tab/>
        <w:t>a. Em hãy nhận xét cách thực hiện công việc của các nhân vật trong trường hợp trên ?</w:t>
      </w:r>
    </w:p>
    <w:p w:rsidR="00995137" w:rsidRPr="00FC208C" w:rsidRDefault="00995137" w:rsidP="00FC208C">
      <w:pPr>
        <w:shd w:val="clear" w:color="auto" w:fill="FFFFFF"/>
        <w:spacing w:line="276" w:lineRule="auto"/>
        <w:jc w:val="both"/>
        <w:rPr>
          <w:rFonts w:ascii="Times New Roman" w:eastAsia="Batang" w:hAnsi="Times New Roman" w:cs="Times New Roman"/>
          <w:bCs/>
          <w:iCs/>
          <w:color w:val="000000"/>
          <w:sz w:val="28"/>
          <w:szCs w:val="28"/>
          <w:lang w:val="vi-VN" w:eastAsia="ko-KR"/>
        </w:rPr>
      </w:pPr>
      <w:r w:rsidRPr="00FC208C">
        <w:rPr>
          <w:rFonts w:ascii="Times New Roman" w:eastAsia="Batang" w:hAnsi="Times New Roman" w:cs="Times New Roman"/>
          <w:bCs/>
          <w:iCs/>
          <w:color w:val="000000"/>
          <w:sz w:val="28"/>
          <w:szCs w:val="28"/>
          <w:lang w:val="vi-VN" w:eastAsia="ko-KR"/>
        </w:rPr>
        <w:tab/>
        <w:t>b. Em hãy gợi ý cho các nhân vật cách sử dụng thời gian hợp lí, tối ưu ?</w:t>
      </w:r>
    </w:p>
    <w:p w:rsidR="00F76565" w:rsidRPr="00FC208C" w:rsidRDefault="00F76565" w:rsidP="00FC208C">
      <w:pPr>
        <w:spacing w:line="276" w:lineRule="auto"/>
        <w:ind w:left="70"/>
        <w:jc w:val="center"/>
        <w:rPr>
          <w:rFonts w:ascii="Times New Roman" w:hAnsi="Times New Roman" w:cs="Times New Roman"/>
          <w:b/>
          <w:bCs/>
          <w:sz w:val="28"/>
          <w:szCs w:val="28"/>
          <w:lang w:val="vi-VN"/>
        </w:rPr>
      </w:pPr>
    </w:p>
    <w:p w:rsidR="00F76565" w:rsidRPr="00FC208C" w:rsidRDefault="00F76565" w:rsidP="00FC208C">
      <w:pPr>
        <w:spacing w:line="276" w:lineRule="auto"/>
        <w:ind w:left="70"/>
        <w:jc w:val="center"/>
        <w:rPr>
          <w:rFonts w:ascii="Times New Roman" w:hAnsi="Times New Roman" w:cs="Times New Roman"/>
          <w:b/>
          <w:bCs/>
          <w:sz w:val="28"/>
          <w:szCs w:val="28"/>
          <w:lang w:val="vi-VN"/>
        </w:rPr>
      </w:pPr>
    </w:p>
    <w:tbl>
      <w:tblPr>
        <w:tblStyle w:val="TableGrid10"/>
        <w:tblW w:w="9887"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03"/>
        <w:gridCol w:w="2304"/>
        <w:gridCol w:w="4080"/>
      </w:tblGrid>
      <w:tr w:rsidR="00C81E42" w:rsidRPr="00FC208C" w:rsidTr="00A40139">
        <w:trPr>
          <w:trHeight w:val="1597"/>
        </w:trPr>
        <w:tc>
          <w:tcPr>
            <w:tcW w:w="3503" w:type="dxa"/>
            <w:tcBorders>
              <w:top w:val="nil"/>
              <w:left w:val="nil"/>
              <w:bottom w:val="nil"/>
              <w:right w:val="nil"/>
            </w:tcBorders>
          </w:tcPr>
          <w:p w:rsidR="00C81E42" w:rsidRPr="00FC208C" w:rsidRDefault="00C81E42" w:rsidP="00FC208C">
            <w:pPr>
              <w:spacing w:line="276" w:lineRule="auto"/>
              <w:ind w:right="141"/>
              <w:jc w:val="center"/>
              <w:rPr>
                <w:rFonts w:cs="Times New Roman"/>
                <w:b/>
                <w:sz w:val="28"/>
                <w:szCs w:val="28"/>
                <w:lang w:eastAsia="en-US"/>
              </w:rPr>
            </w:pPr>
            <w:r w:rsidRPr="00FC208C">
              <w:rPr>
                <w:rFonts w:cs="Times New Roman"/>
                <w:b/>
                <w:sz w:val="28"/>
                <w:szCs w:val="28"/>
                <w:lang w:eastAsia="en-US"/>
              </w:rPr>
              <w:t>Duyệt của tổ chuyên môn</w:t>
            </w:r>
          </w:p>
          <w:p w:rsidR="00C81E42" w:rsidRPr="00FC208C" w:rsidRDefault="00C81E42" w:rsidP="00FC208C">
            <w:pPr>
              <w:spacing w:line="276" w:lineRule="auto"/>
              <w:ind w:right="141"/>
              <w:jc w:val="center"/>
              <w:rPr>
                <w:rFonts w:eastAsia="Times New Roman" w:cs="Times New Roman"/>
                <w:b/>
                <w:iCs/>
                <w:sz w:val="28"/>
                <w:szCs w:val="28"/>
                <w:lang w:eastAsia="en-US"/>
              </w:rPr>
            </w:pPr>
          </w:p>
          <w:p w:rsidR="00C81E42" w:rsidRPr="00FC208C" w:rsidRDefault="00C81E42" w:rsidP="00FC208C">
            <w:pPr>
              <w:spacing w:line="276" w:lineRule="auto"/>
              <w:ind w:right="141"/>
              <w:jc w:val="center"/>
              <w:rPr>
                <w:rFonts w:cs="Times New Roman"/>
                <w:b/>
                <w:sz w:val="28"/>
                <w:szCs w:val="28"/>
                <w:lang w:eastAsia="en-US"/>
              </w:rPr>
            </w:pPr>
            <w:r w:rsidRPr="00FC208C">
              <w:rPr>
                <w:rFonts w:eastAsia="Times New Roman" w:cs="Times New Roman"/>
                <w:b/>
                <w:iCs/>
                <w:noProof/>
                <w:sz w:val="28"/>
                <w:szCs w:val="28"/>
                <w:lang w:eastAsia="en-US"/>
              </w:rPr>
              <w:drawing>
                <wp:inline distT="0" distB="0" distL="0" distR="0" wp14:anchorId="59AB1850" wp14:editId="13D087F0">
                  <wp:extent cx="1531620" cy="664210"/>
                  <wp:effectExtent l="0" t="0" r="0" b="254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a:xfrm>
                            <a:off x="0" y="0"/>
                            <a:ext cx="1531620" cy="664210"/>
                          </a:xfrm>
                          <a:prstGeom prst="rect">
                            <a:avLst/>
                          </a:prstGeom>
                          <a:noFill/>
                        </pic:spPr>
                      </pic:pic>
                    </a:graphicData>
                  </a:graphic>
                </wp:inline>
              </w:drawing>
            </w:r>
          </w:p>
        </w:tc>
        <w:tc>
          <w:tcPr>
            <w:tcW w:w="2304" w:type="dxa"/>
            <w:tcBorders>
              <w:top w:val="nil"/>
              <w:left w:val="nil"/>
              <w:bottom w:val="nil"/>
              <w:right w:val="nil"/>
            </w:tcBorders>
          </w:tcPr>
          <w:p w:rsidR="00C81E42" w:rsidRPr="00FC208C" w:rsidRDefault="00C81E42" w:rsidP="00FC208C">
            <w:pPr>
              <w:spacing w:line="276" w:lineRule="auto"/>
              <w:ind w:right="141"/>
              <w:jc w:val="center"/>
              <w:rPr>
                <w:rFonts w:cs="Times New Roman"/>
                <w:b/>
                <w:sz w:val="28"/>
                <w:szCs w:val="28"/>
                <w:lang w:eastAsia="en-US"/>
              </w:rPr>
            </w:pPr>
          </w:p>
        </w:tc>
        <w:tc>
          <w:tcPr>
            <w:tcW w:w="4080" w:type="dxa"/>
            <w:tcBorders>
              <w:top w:val="nil"/>
              <w:left w:val="nil"/>
              <w:bottom w:val="nil"/>
              <w:right w:val="nil"/>
            </w:tcBorders>
          </w:tcPr>
          <w:p w:rsidR="00C81E42" w:rsidRPr="00FC208C" w:rsidRDefault="00C81E42" w:rsidP="00FC208C">
            <w:pPr>
              <w:spacing w:line="276" w:lineRule="auto"/>
              <w:ind w:right="141"/>
              <w:jc w:val="center"/>
              <w:rPr>
                <w:rFonts w:cs="Times New Roman"/>
                <w:b/>
                <w:sz w:val="28"/>
                <w:szCs w:val="28"/>
                <w:lang w:eastAsia="en-US"/>
              </w:rPr>
            </w:pPr>
            <w:r w:rsidRPr="00FC208C">
              <w:rPr>
                <w:rFonts w:cs="Times New Roman"/>
                <w:b/>
                <w:sz w:val="28"/>
                <w:szCs w:val="28"/>
                <w:lang w:eastAsia="en-US"/>
              </w:rPr>
              <w:t>Người xây dựng</w:t>
            </w:r>
          </w:p>
          <w:p w:rsidR="00C81E42" w:rsidRPr="00FC208C" w:rsidRDefault="00C81E42" w:rsidP="00FC208C">
            <w:pPr>
              <w:spacing w:line="276" w:lineRule="auto"/>
              <w:ind w:right="141"/>
              <w:jc w:val="center"/>
              <w:rPr>
                <w:rFonts w:cs="Times New Roman"/>
                <w:b/>
                <w:sz w:val="28"/>
                <w:szCs w:val="28"/>
                <w:lang w:eastAsia="en-US"/>
              </w:rPr>
            </w:pPr>
          </w:p>
        </w:tc>
      </w:tr>
      <w:tr w:rsidR="00C81E42" w:rsidRPr="00FC208C" w:rsidTr="00FC208C">
        <w:trPr>
          <w:trHeight w:val="1408"/>
        </w:trPr>
        <w:tc>
          <w:tcPr>
            <w:tcW w:w="3503" w:type="dxa"/>
            <w:tcBorders>
              <w:top w:val="nil"/>
              <w:left w:val="nil"/>
              <w:bottom w:val="nil"/>
              <w:right w:val="nil"/>
            </w:tcBorders>
          </w:tcPr>
          <w:p w:rsidR="00C81E42" w:rsidRPr="00FC208C" w:rsidRDefault="00C81E42" w:rsidP="00FC208C">
            <w:pPr>
              <w:spacing w:line="276" w:lineRule="auto"/>
              <w:ind w:right="141"/>
              <w:jc w:val="center"/>
              <w:rPr>
                <w:rFonts w:cs="Times New Roman"/>
                <w:b/>
                <w:sz w:val="28"/>
                <w:szCs w:val="28"/>
                <w:lang w:eastAsia="en-US"/>
              </w:rPr>
            </w:pPr>
            <w:r w:rsidRPr="00FC208C">
              <w:rPr>
                <w:rFonts w:cs="Times New Roman"/>
                <w:b/>
                <w:sz w:val="28"/>
                <w:szCs w:val="28"/>
                <w:lang w:eastAsia="en-US"/>
              </w:rPr>
              <w:t>Nguyễn Thị Hậu</w:t>
            </w:r>
          </w:p>
        </w:tc>
        <w:tc>
          <w:tcPr>
            <w:tcW w:w="2304" w:type="dxa"/>
            <w:tcBorders>
              <w:top w:val="nil"/>
              <w:left w:val="nil"/>
              <w:bottom w:val="nil"/>
              <w:right w:val="nil"/>
            </w:tcBorders>
          </w:tcPr>
          <w:p w:rsidR="00C81E42" w:rsidRPr="00FC208C" w:rsidRDefault="00C81E42" w:rsidP="00FC208C">
            <w:pPr>
              <w:spacing w:line="276" w:lineRule="auto"/>
              <w:ind w:right="141"/>
              <w:jc w:val="center"/>
              <w:rPr>
                <w:rFonts w:cs="Times New Roman"/>
                <w:b/>
                <w:sz w:val="28"/>
                <w:szCs w:val="28"/>
                <w:lang w:eastAsia="en-US"/>
              </w:rPr>
            </w:pPr>
          </w:p>
        </w:tc>
        <w:tc>
          <w:tcPr>
            <w:tcW w:w="4080" w:type="dxa"/>
            <w:tcBorders>
              <w:top w:val="nil"/>
              <w:left w:val="nil"/>
              <w:bottom w:val="nil"/>
              <w:right w:val="nil"/>
            </w:tcBorders>
          </w:tcPr>
          <w:p w:rsidR="00C81E42" w:rsidRPr="00FC208C" w:rsidRDefault="00C81E42" w:rsidP="00FC208C">
            <w:pPr>
              <w:spacing w:line="276" w:lineRule="auto"/>
              <w:ind w:right="141"/>
              <w:jc w:val="center"/>
              <w:rPr>
                <w:rFonts w:cs="Times New Roman"/>
                <w:b/>
                <w:sz w:val="28"/>
                <w:szCs w:val="28"/>
                <w:lang w:eastAsia="en-US"/>
              </w:rPr>
            </w:pPr>
            <w:r w:rsidRPr="00FC208C">
              <w:rPr>
                <w:rFonts w:cs="Times New Roman"/>
                <w:b/>
                <w:sz w:val="28"/>
                <w:szCs w:val="28"/>
                <w:lang w:eastAsia="en-US"/>
              </w:rPr>
              <w:t>Lê Thị Thu</w:t>
            </w:r>
          </w:p>
          <w:p w:rsidR="00C81E42" w:rsidRPr="00FC208C" w:rsidRDefault="00C81E42" w:rsidP="00FC208C">
            <w:pPr>
              <w:spacing w:line="276" w:lineRule="auto"/>
              <w:ind w:right="141"/>
              <w:jc w:val="center"/>
              <w:rPr>
                <w:rFonts w:cs="Times New Roman"/>
                <w:b/>
                <w:sz w:val="28"/>
                <w:szCs w:val="28"/>
                <w:lang w:eastAsia="en-US"/>
              </w:rPr>
            </w:pPr>
          </w:p>
        </w:tc>
      </w:tr>
    </w:tbl>
    <w:p w:rsidR="00F76565" w:rsidRPr="00FC208C" w:rsidRDefault="00F76565" w:rsidP="00FC208C">
      <w:pPr>
        <w:spacing w:line="276" w:lineRule="auto"/>
        <w:ind w:left="70"/>
        <w:jc w:val="center"/>
        <w:rPr>
          <w:rFonts w:ascii="Times New Roman" w:hAnsi="Times New Roman" w:cs="Times New Roman"/>
          <w:b/>
          <w:bCs/>
          <w:sz w:val="28"/>
          <w:szCs w:val="28"/>
          <w:lang w:val="vi-VN"/>
        </w:rPr>
      </w:pPr>
    </w:p>
    <w:p w:rsidR="00F76565" w:rsidRPr="00FC208C" w:rsidRDefault="00F76565" w:rsidP="00FC208C">
      <w:pPr>
        <w:spacing w:line="276" w:lineRule="auto"/>
        <w:ind w:left="70"/>
        <w:jc w:val="center"/>
        <w:rPr>
          <w:rFonts w:ascii="Times New Roman" w:hAnsi="Times New Roman" w:cs="Times New Roman"/>
          <w:b/>
          <w:bCs/>
          <w:sz w:val="28"/>
          <w:szCs w:val="28"/>
          <w:lang w:val="vi-VN"/>
        </w:rPr>
      </w:pPr>
    </w:p>
    <w:p w:rsidR="00F76565" w:rsidRPr="00FC208C" w:rsidRDefault="00F76565" w:rsidP="00FC208C">
      <w:pPr>
        <w:spacing w:line="276" w:lineRule="auto"/>
        <w:ind w:left="70"/>
        <w:jc w:val="center"/>
        <w:rPr>
          <w:rFonts w:ascii="Times New Roman" w:hAnsi="Times New Roman" w:cs="Times New Roman"/>
          <w:b/>
          <w:bCs/>
          <w:sz w:val="28"/>
          <w:szCs w:val="28"/>
          <w:lang w:val="vi-VN"/>
        </w:rPr>
      </w:pPr>
    </w:p>
    <w:p w:rsidR="00F76565" w:rsidRPr="00FC208C" w:rsidRDefault="00F76565" w:rsidP="00FC208C">
      <w:pPr>
        <w:spacing w:line="276" w:lineRule="auto"/>
        <w:ind w:left="70"/>
        <w:jc w:val="center"/>
        <w:rPr>
          <w:rFonts w:ascii="Times New Roman" w:hAnsi="Times New Roman" w:cs="Times New Roman"/>
          <w:b/>
          <w:bCs/>
          <w:sz w:val="28"/>
          <w:szCs w:val="28"/>
          <w:lang w:val="vi-VN"/>
        </w:rPr>
      </w:pPr>
    </w:p>
    <w:p w:rsidR="00F76565" w:rsidRPr="00FC208C" w:rsidRDefault="00F76565" w:rsidP="00FC208C">
      <w:pPr>
        <w:spacing w:line="276" w:lineRule="auto"/>
        <w:ind w:left="70"/>
        <w:jc w:val="center"/>
        <w:rPr>
          <w:rFonts w:ascii="Times New Roman" w:hAnsi="Times New Roman" w:cs="Times New Roman"/>
          <w:b/>
          <w:bCs/>
          <w:sz w:val="28"/>
          <w:szCs w:val="28"/>
          <w:lang w:val="vi-VN"/>
        </w:rPr>
      </w:pPr>
    </w:p>
    <w:p w:rsidR="00F76565" w:rsidRPr="00FC208C" w:rsidRDefault="00F76565" w:rsidP="00FC208C">
      <w:pPr>
        <w:spacing w:line="276" w:lineRule="auto"/>
        <w:ind w:left="70"/>
        <w:jc w:val="center"/>
        <w:rPr>
          <w:rFonts w:ascii="Times New Roman" w:hAnsi="Times New Roman" w:cs="Times New Roman"/>
          <w:b/>
          <w:bCs/>
          <w:sz w:val="28"/>
          <w:szCs w:val="28"/>
          <w:lang w:val="vi-VN"/>
        </w:rPr>
      </w:pPr>
    </w:p>
    <w:p w:rsidR="00F76565" w:rsidRPr="00FC208C" w:rsidRDefault="00F76565" w:rsidP="00FC208C">
      <w:pPr>
        <w:spacing w:line="276" w:lineRule="auto"/>
        <w:ind w:left="70"/>
        <w:jc w:val="center"/>
        <w:rPr>
          <w:rFonts w:ascii="Times New Roman" w:hAnsi="Times New Roman" w:cs="Times New Roman"/>
          <w:b/>
          <w:bCs/>
          <w:sz w:val="28"/>
          <w:szCs w:val="28"/>
          <w:lang w:val="vi-VN"/>
        </w:rPr>
      </w:pPr>
    </w:p>
    <w:sectPr w:rsidR="00F76565" w:rsidRPr="00FC208C">
      <w:pgSz w:w="11906" w:h="16838"/>
      <w:pgMar w:top="1134" w:right="1134" w:bottom="1134" w:left="1701" w:header="720" w:footer="720" w:gutter="0"/>
      <w:cols w:space="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VNI-Times">
    <w:panose1 w:val="00000000000000000000"/>
    <w:charset w:val="00"/>
    <w:family w:val="auto"/>
    <w:pitch w:val="variable"/>
    <w:sig w:usb0="00000007" w:usb1="00000000" w:usb2="00000000" w:usb3="00000000" w:csb0="00000013" w:csb1="00000000"/>
  </w:font>
  <w:font w:name="sans-serif">
    <w:altName w:val="Segoe Print"/>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A60F9894"/>
    <w:multiLevelType w:val="singleLevel"/>
    <w:tmpl w:val="A60F9894"/>
    <w:lvl w:ilvl="0">
      <w:start w:val="1"/>
      <w:numFmt w:val="upperLetter"/>
      <w:suff w:val="space"/>
      <w:lvlText w:val="%1."/>
      <w:lvlJc w:val="left"/>
      <w:pPr>
        <w:ind w:left="0" w:firstLine="0"/>
      </w:pPr>
    </w:lvl>
  </w:abstractNum>
  <w:abstractNum w:abstractNumId="1" w15:restartNumberingAfterBreak="0">
    <w:nsid w:val="FFFFFF7C"/>
    <w:multiLevelType w:val="singleLevel"/>
    <w:tmpl w:val="FFFFFF7C"/>
    <w:lvl w:ilvl="0">
      <w:start w:val="1"/>
      <w:numFmt w:val="decimal"/>
      <w:pStyle w:val="ListNumber5"/>
      <w:lvlText w:val="%1."/>
      <w:lvlJc w:val="left"/>
      <w:pPr>
        <w:tabs>
          <w:tab w:val="left" w:pos="2040"/>
        </w:tabs>
        <w:ind w:leftChars="800" w:left="2040" w:hangingChars="200" w:hanging="360"/>
      </w:pPr>
    </w:lvl>
  </w:abstractNum>
  <w:abstractNum w:abstractNumId="2" w15:restartNumberingAfterBreak="0">
    <w:nsid w:val="FFFFFF7D"/>
    <w:multiLevelType w:val="singleLevel"/>
    <w:tmpl w:val="FFFFFF7D"/>
    <w:lvl w:ilvl="0">
      <w:start w:val="1"/>
      <w:numFmt w:val="decimal"/>
      <w:pStyle w:val="ListNumber4"/>
      <w:lvlText w:val="%1."/>
      <w:lvlJc w:val="left"/>
      <w:pPr>
        <w:tabs>
          <w:tab w:val="left" w:pos="1620"/>
        </w:tabs>
        <w:ind w:leftChars="600" w:left="1620" w:hangingChars="200" w:hanging="360"/>
      </w:pPr>
    </w:lvl>
  </w:abstractNum>
  <w:abstractNum w:abstractNumId="3" w15:restartNumberingAfterBreak="0">
    <w:nsid w:val="FFFFFF7E"/>
    <w:multiLevelType w:val="singleLevel"/>
    <w:tmpl w:val="FFFFFF7E"/>
    <w:lvl w:ilvl="0">
      <w:start w:val="1"/>
      <w:numFmt w:val="decimal"/>
      <w:pStyle w:val="ListNumber3"/>
      <w:lvlText w:val="%1."/>
      <w:lvlJc w:val="left"/>
      <w:pPr>
        <w:tabs>
          <w:tab w:val="left" w:pos="1200"/>
        </w:tabs>
        <w:ind w:leftChars="400" w:left="1200" w:hangingChars="200" w:hanging="360"/>
      </w:pPr>
    </w:lvl>
  </w:abstractNum>
  <w:abstractNum w:abstractNumId="4" w15:restartNumberingAfterBreak="0">
    <w:nsid w:val="FFFFFF7F"/>
    <w:multiLevelType w:val="singleLevel"/>
    <w:tmpl w:val="FFFFFF7F"/>
    <w:lvl w:ilvl="0">
      <w:start w:val="1"/>
      <w:numFmt w:val="decimal"/>
      <w:pStyle w:val="ListNumber2"/>
      <w:lvlText w:val="%1."/>
      <w:lvlJc w:val="left"/>
      <w:pPr>
        <w:tabs>
          <w:tab w:val="left" w:pos="780"/>
        </w:tabs>
        <w:ind w:leftChars="200" w:left="780" w:hangingChars="200" w:hanging="360"/>
      </w:pPr>
    </w:lvl>
  </w:abstractNum>
  <w:abstractNum w:abstractNumId="5" w15:restartNumberingAfterBreak="0">
    <w:nsid w:val="FFFFFF80"/>
    <w:multiLevelType w:val="singleLevel"/>
    <w:tmpl w:val="FFFFFF80"/>
    <w:lvl w:ilvl="0">
      <w:start w:val="1"/>
      <w:numFmt w:val="bullet"/>
      <w:pStyle w:val="ListBullet5"/>
      <w:lvlText w:val=""/>
      <w:lvlJc w:val="left"/>
      <w:pPr>
        <w:tabs>
          <w:tab w:val="left" w:pos="2040"/>
        </w:tabs>
        <w:ind w:leftChars="800" w:left="2040" w:hangingChars="200" w:hanging="360"/>
      </w:pPr>
      <w:rPr>
        <w:rFonts w:ascii="Wingdings" w:hAnsi="Wingdings" w:hint="default"/>
      </w:rPr>
    </w:lvl>
  </w:abstractNum>
  <w:abstractNum w:abstractNumId="6" w15:restartNumberingAfterBreak="0">
    <w:nsid w:val="FFFFFF81"/>
    <w:multiLevelType w:val="singleLevel"/>
    <w:tmpl w:val="FFFFFF81"/>
    <w:lvl w:ilvl="0">
      <w:start w:val="1"/>
      <w:numFmt w:val="bullet"/>
      <w:pStyle w:val="ListBullet4"/>
      <w:lvlText w:val=""/>
      <w:lvlJc w:val="left"/>
      <w:pPr>
        <w:tabs>
          <w:tab w:val="left" w:pos="1620"/>
        </w:tabs>
        <w:ind w:leftChars="600" w:left="1620" w:hangingChars="200" w:hanging="360"/>
      </w:pPr>
      <w:rPr>
        <w:rFonts w:ascii="Wingdings" w:hAnsi="Wingdings" w:hint="default"/>
      </w:rPr>
    </w:lvl>
  </w:abstractNum>
  <w:abstractNum w:abstractNumId="7" w15:restartNumberingAfterBreak="0">
    <w:nsid w:val="FFFFFF82"/>
    <w:multiLevelType w:val="singleLevel"/>
    <w:tmpl w:val="FFFFFF82"/>
    <w:lvl w:ilvl="0">
      <w:start w:val="1"/>
      <w:numFmt w:val="bullet"/>
      <w:pStyle w:val="ListBullet3"/>
      <w:lvlText w:val=""/>
      <w:lvlJc w:val="left"/>
      <w:pPr>
        <w:tabs>
          <w:tab w:val="left" w:pos="1200"/>
        </w:tabs>
        <w:ind w:leftChars="400" w:left="1200" w:hangingChars="200" w:hanging="360"/>
      </w:pPr>
      <w:rPr>
        <w:rFonts w:ascii="Wingdings" w:hAnsi="Wingdings" w:hint="default"/>
      </w:rPr>
    </w:lvl>
  </w:abstractNum>
  <w:abstractNum w:abstractNumId="8" w15:restartNumberingAfterBreak="0">
    <w:nsid w:val="FFFFFF83"/>
    <w:multiLevelType w:val="singleLevel"/>
    <w:tmpl w:val="FFFFFF83"/>
    <w:lvl w:ilvl="0">
      <w:start w:val="1"/>
      <w:numFmt w:val="bullet"/>
      <w:pStyle w:val="ListBullet2"/>
      <w:lvlText w:val=""/>
      <w:lvlJc w:val="left"/>
      <w:pPr>
        <w:tabs>
          <w:tab w:val="left" w:pos="780"/>
        </w:tabs>
        <w:ind w:leftChars="200" w:left="780" w:hangingChars="200" w:hanging="360"/>
      </w:pPr>
      <w:rPr>
        <w:rFonts w:ascii="Wingdings" w:hAnsi="Wingdings" w:hint="default"/>
      </w:rPr>
    </w:lvl>
  </w:abstractNum>
  <w:abstractNum w:abstractNumId="9" w15:restartNumberingAfterBreak="0">
    <w:nsid w:val="FFFFFF88"/>
    <w:multiLevelType w:val="singleLevel"/>
    <w:tmpl w:val="FFFFFF88"/>
    <w:lvl w:ilvl="0">
      <w:start w:val="1"/>
      <w:numFmt w:val="decimal"/>
      <w:pStyle w:val="ListNumber"/>
      <w:lvlText w:val="%1."/>
      <w:lvlJc w:val="left"/>
      <w:pPr>
        <w:tabs>
          <w:tab w:val="left" w:pos="360"/>
        </w:tabs>
        <w:ind w:left="360" w:hangingChars="200" w:hanging="360"/>
      </w:pPr>
    </w:lvl>
  </w:abstractNum>
  <w:abstractNum w:abstractNumId="10" w15:restartNumberingAfterBreak="0">
    <w:nsid w:val="FFFFFF89"/>
    <w:multiLevelType w:val="singleLevel"/>
    <w:tmpl w:val="FFFFFF89"/>
    <w:lvl w:ilvl="0">
      <w:start w:val="1"/>
      <w:numFmt w:val="bullet"/>
      <w:pStyle w:val="ListBullet"/>
      <w:lvlText w:val=""/>
      <w:lvlJc w:val="left"/>
      <w:pPr>
        <w:tabs>
          <w:tab w:val="left" w:pos="360"/>
        </w:tabs>
        <w:ind w:left="360" w:hangingChars="200" w:hanging="360"/>
      </w:pPr>
      <w:rPr>
        <w:rFonts w:ascii="Wingdings" w:hAnsi="Wingdings" w:hint="default"/>
      </w:rPr>
    </w:lvl>
  </w:abstractNum>
  <w:abstractNum w:abstractNumId="11" w15:restartNumberingAfterBreak="0">
    <w:nsid w:val="4FAE124D"/>
    <w:multiLevelType w:val="hybridMultilevel"/>
    <w:tmpl w:val="A8FE8936"/>
    <w:lvl w:ilvl="0" w:tplc="AFB2AD4C">
      <w:start w:val="1"/>
      <w:numFmt w:val="lowerLetter"/>
      <w:lvlText w:val="%1."/>
      <w:lvlJc w:val="left"/>
      <w:pPr>
        <w:ind w:left="408" w:hanging="360"/>
      </w:pPr>
      <w:rPr>
        <w:rFonts w:hint="default"/>
      </w:rPr>
    </w:lvl>
    <w:lvl w:ilvl="1" w:tplc="04090019" w:tentative="1">
      <w:start w:val="1"/>
      <w:numFmt w:val="lowerLetter"/>
      <w:lvlText w:val="%2."/>
      <w:lvlJc w:val="left"/>
      <w:pPr>
        <w:ind w:left="1128" w:hanging="360"/>
      </w:pPr>
    </w:lvl>
    <w:lvl w:ilvl="2" w:tplc="0409001B" w:tentative="1">
      <w:start w:val="1"/>
      <w:numFmt w:val="lowerRoman"/>
      <w:lvlText w:val="%3."/>
      <w:lvlJc w:val="right"/>
      <w:pPr>
        <w:ind w:left="1848" w:hanging="180"/>
      </w:pPr>
    </w:lvl>
    <w:lvl w:ilvl="3" w:tplc="0409000F" w:tentative="1">
      <w:start w:val="1"/>
      <w:numFmt w:val="decimal"/>
      <w:lvlText w:val="%4."/>
      <w:lvlJc w:val="left"/>
      <w:pPr>
        <w:ind w:left="2568" w:hanging="360"/>
      </w:pPr>
    </w:lvl>
    <w:lvl w:ilvl="4" w:tplc="04090019" w:tentative="1">
      <w:start w:val="1"/>
      <w:numFmt w:val="lowerLetter"/>
      <w:lvlText w:val="%5."/>
      <w:lvlJc w:val="left"/>
      <w:pPr>
        <w:ind w:left="3288" w:hanging="360"/>
      </w:pPr>
    </w:lvl>
    <w:lvl w:ilvl="5" w:tplc="0409001B" w:tentative="1">
      <w:start w:val="1"/>
      <w:numFmt w:val="lowerRoman"/>
      <w:lvlText w:val="%6."/>
      <w:lvlJc w:val="right"/>
      <w:pPr>
        <w:ind w:left="4008" w:hanging="180"/>
      </w:pPr>
    </w:lvl>
    <w:lvl w:ilvl="6" w:tplc="0409000F" w:tentative="1">
      <w:start w:val="1"/>
      <w:numFmt w:val="decimal"/>
      <w:lvlText w:val="%7."/>
      <w:lvlJc w:val="left"/>
      <w:pPr>
        <w:ind w:left="4728" w:hanging="360"/>
      </w:pPr>
    </w:lvl>
    <w:lvl w:ilvl="7" w:tplc="04090019" w:tentative="1">
      <w:start w:val="1"/>
      <w:numFmt w:val="lowerLetter"/>
      <w:lvlText w:val="%8."/>
      <w:lvlJc w:val="left"/>
      <w:pPr>
        <w:ind w:left="5448" w:hanging="360"/>
      </w:pPr>
    </w:lvl>
    <w:lvl w:ilvl="8" w:tplc="0409001B" w:tentative="1">
      <w:start w:val="1"/>
      <w:numFmt w:val="lowerRoman"/>
      <w:lvlText w:val="%9."/>
      <w:lvlJc w:val="right"/>
      <w:pPr>
        <w:ind w:left="6168" w:hanging="180"/>
      </w:pPr>
    </w:lvl>
  </w:abstractNum>
  <w:num w:numId="1">
    <w:abstractNumId w:val="10"/>
  </w:num>
  <w:num w:numId="2">
    <w:abstractNumId w:val="8"/>
  </w:num>
  <w:num w:numId="3">
    <w:abstractNumId w:val="7"/>
  </w:num>
  <w:num w:numId="4">
    <w:abstractNumId w:val="6"/>
  </w:num>
  <w:num w:numId="5">
    <w:abstractNumId w:val="5"/>
  </w:num>
  <w:num w:numId="6">
    <w:abstractNumId w:val="9"/>
  </w:num>
  <w:num w:numId="7">
    <w:abstractNumId w:val="4"/>
  </w:num>
  <w:num w:numId="8">
    <w:abstractNumId w:val="3"/>
  </w:num>
  <w:num w:numId="9">
    <w:abstractNumId w:val="2"/>
  </w:num>
  <w:num w:numId="10">
    <w:abstractNumId w:val="1"/>
  </w:num>
  <w:num w:numId="11">
    <w:abstractNumId w:val="0"/>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VerticalSpacing w:val="156"/>
  <w:displayHorizontalDrawingGridEvery w:val="0"/>
  <w:displayVerticalDrawingGridEvery w:val="2"/>
  <w:characterSpacingControl w:val="doNotCompress"/>
  <w:compat>
    <w:spaceForUL/>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useAltKinsokuLineBreakRules/>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75CD46DF"/>
    <w:rsid w:val="00007D56"/>
    <w:rsid w:val="00050A31"/>
    <w:rsid w:val="000716D2"/>
    <w:rsid w:val="00071AAB"/>
    <w:rsid w:val="00093310"/>
    <w:rsid w:val="000B76C4"/>
    <w:rsid w:val="000C5610"/>
    <w:rsid w:val="000E6552"/>
    <w:rsid w:val="000F3A4F"/>
    <w:rsid w:val="000F59AC"/>
    <w:rsid w:val="001364FE"/>
    <w:rsid w:val="001368DD"/>
    <w:rsid w:val="00147DB3"/>
    <w:rsid w:val="001518A5"/>
    <w:rsid w:val="00170095"/>
    <w:rsid w:val="00170E4F"/>
    <w:rsid w:val="001743F4"/>
    <w:rsid w:val="00187C33"/>
    <w:rsid w:val="001936B7"/>
    <w:rsid w:val="00196AB1"/>
    <w:rsid w:val="001A45B3"/>
    <w:rsid w:val="00201333"/>
    <w:rsid w:val="00210FA7"/>
    <w:rsid w:val="00216417"/>
    <w:rsid w:val="0026631D"/>
    <w:rsid w:val="002C2F53"/>
    <w:rsid w:val="002D11A5"/>
    <w:rsid w:val="0032385D"/>
    <w:rsid w:val="0033518C"/>
    <w:rsid w:val="003437C2"/>
    <w:rsid w:val="00377186"/>
    <w:rsid w:val="003A1C03"/>
    <w:rsid w:val="00414627"/>
    <w:rsid w:val="00425D63"/>
    <w:rsid w:val="004643D8"/>
    <w:rsid w:val="00497C24"/>
    <w:rsid w:val="004C7BA5"/>
    <w:rsid w:val="004E7628"/>
    <w:rsid w:val="004F48F2"/>
    <w:rsid w:val="005149B1"/>
    <w:rsid w:val="005647F2"/>
    <w:rsid w:val="005662D1"/>
    <w:rsid w:val="00573A09"/>
    <w:rsid w:val="005A4526"/>
    <w:rsid w:val="005C1B16"/>
    <w:rsid w:val="005E53D0"/>
    <w:rsid w:val="006002EB"/>
    <w:rsid w:val="006128EF"/>
    <w:rsid w:val="006165F0"/>
    <w:rsid w:val="006264B4"/>
    <w:rsid w:val="00643033"/>
    <w:rsid w:val="00644CC3"/>
    <w:rsid w:val="00661468"/>
    <w:rsid w:val="006649F0"/>
    <w:rsid w:val="0067245D"/>
    <w:rsid w:val="0068470E"/>
    <w:rsid w:val="00695DCD"/>
    <w:rsid w:val="006A05CC"/>
    <w:rsid w:val="006A31D7"/>
    <w:rsid w:val="006A35A7"/>
    <w:rsid w:val="007152D7"/>
    <w:rsid w:val="00746C14"/>
    <w:rsid w:val="007C2C59"/>
    <w:rsid w:val="00801F23"/>
    <w:rsid w:val="00837632"/>
    <w:rsid w:val="0085640F"/>
    <w:rsid w:val="008567AA"/>
    <w:rsid w:val="00892712"/>
    <w:rsid w:val="008A680A"/>
    <w:rsid w:val="008B0BB0"/>
    <w:rsid w:val="008E6C4B"/>
    <w:rsid w:val="008F18C0"/>
    <w:rsid w:val="00907648"/>
    <w:rsid w:val="00930FDE"/>
    <w:rsid w:val="00960D4F"/>
    <w:rsid w:val="00984C93"/>
    <w:rsid w:val="00987CE1"/>
    <w:rsid w:val="0099405C"/>
    <w:rsid w:val="00995137"/>
    <w:rsid w:val="009C600F"/>
    <w:rsid w:val="009D3723"/>
    <w:rsid w:val="009E04F2"/>
    <w:rsid w:val="00A03B7B"/>
    <w:rsid w:val="00A200C9"/>
    <w:rsid w:val="00A250D5"/>
    <w:rsid w:val="00A32F56"/>
    <w:rsid w:val="00A36028"/>
    <w:rsid w:val="00A91424"/>
    <w:rsid w:val="00AA2C77"/>
    <w:rsid w:val="00AC3FB9"/>
    <w:rsid w:val="00AC702A"/>
    <w:rsid w:val="00AD226F"/>
    <w:rsid w:val="00B13A52"/>
    <w:rsid w:val="00B24CF4"/>
    <w:rsid w:val="00B26993"/>
    <w:rsid w:val="00B4570C"/>
    <w:rsid w:val="00B5208C"/>
    <w:rsid w:val="00B74876"/>
    <w:rsid w:val="00BB7C2B"/>
    <w:rsid w:val="00BC1664"/>
    <w:rsid w:val="00BC2546"/>
    <w:rsid w:val="00C05085"/>
    <w:rsid w:val="00C1593D"/>
    <w:rsid w:val="00C56C7E"/>
    <w:rsid w:val="00C7191B"/>
    <w:rsid w:val="00C776A4"/>
    <w:rsid w:val="00C81E42"/>
    <w:rsid w:val="00CA2C6C"/>
    <w:rsid w:val="00CA4612"/>
    <w:rsid w:val="00CC0600"/>
    <w:rsid w:val="00CC78AC"/>
    <w:rsid w:val="00CF7953"/>
    <w:rsid w:val="00D07232"/>
    <w:rsid w:val="00D10245"/>
    <w:rsid w:val="00D21BDD"/>
    <w:rsid w:val="00D65F07"/>
    <w:rsid w:val="00D92BB7"/>
    <w:rsid w:val="00DC76D2"/>
    <w:rsid w:val="00DD30ED"/>
    <w:rsid w:val="00E64C21"/>
    <w:rsid w:val="00EC24C6"/>
    <w:rsid w:val="00EF2933"/>
    <w:rsid w:val="00F05146"/>
    <w:rsid w:val="00F1115D"/>
    <w:rsid w:val="00F3513C"/>
    <w:rsid w:val="00F465C5"/>
    <w:rsid w:val="00F5180D"/>
    <w:rsid w:val="00F51B21"/>
    <w:rsid w:val="00F51D87"/>
    <w:rsid w:val="00F76565"/>
    <w:rsid w:val="00F8455C"/>
    <w:rsid w:val="00FC208C"/>
    <w:rsid w:val="177E66A0"/>
    <w:rsid w:val="231A61C0"/>
    <w:rsid w:val="34CC4D5B"/>
    <w:rsid w:val="59E43300"/>
    <w:rsid w:val="5A08332C"/>
    <w:rsid w:val="75CD46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3A97DC3"/>
  <w15:docId w15:val="{84DB0DB7-D96C-431B-B451-562E383630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en-US" w:bidi="ar-SA"/>
      </w:rPr>
    </w:rPrDefault>
    <w:pPrDefault/>
  </w:docDefaults>
  <w:latentStyles w:defLockedState="0" w:defUIPriority="0" w:defSemiHidden="0" w:defUnhideWhenUsed="0" w:defQFormat="1" w:count="375">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toc 2" w:qFormat="0"/>
    <w:lsdException w:name="toc 5" w:qFormat="0"/>
    <w:lsdException w:name="toc 6" w:qFormat="0"/>
    <w:lsdException w:name="caption" w:semiHidden="1" w:unhideWhenUsed="1"/>
    <w:lsdException w:name="table of authorities" w:qFormat="0"/>
    <w:lsdException w:name="List Number" w:qFormat="0"/>
    <w:lsdException w:name="Default Paragraph Font" w:semiHidden="1"/>
    <w:lsdException w:name="Body Text First Indent" w:qFormat="0"/>
    <w:lsdException w:name="Body Text 2" w:qFormat="0"/>
    <w:lsdException w:name="Block Text" w:qFormat="0"/>
    <w:lsdException w:name="HTML Top of Form" w:semiHidden="1" w:uiPriority="99" w:unhideWhenUsed="1" w:qFormat="0"/>
    <w:lsdException w:name="HTML Bottom of Form" w:semiHidden="1" w:uiPriority="99" w:unhideWhenUsed="1" w:qFormat="0"/>
    <w:lsdException w:name="HTML Preformatted" w:semiHidden="1" w:unhideWhenUsed="1"/>
    <w:lsdException w:name="No List" w:semiHidden="1" w:uiPriority="99" w:unhideWhenUsed="1" w:qFormat="0"/>
    <w:lsdException w:name="Outline List 1" w:semiHidden="1" w:uiPriority="99" w:unhideWhenUsed="1" w:qFormat="0"/>
    <w:lsdException w:name="Outline List 2" w:semiHidden="1" w:uiPriority="99" w:unhideWhenUsed="1" w:qFormat="0"/>
    <w:lsdException w:name="Outline List 3" w:semiHidden="1" w:uiPriority="99" w:unhideWhenUsed="1" w:qFormat="0"/>
    <w:lsdException w:name="Table Simple 1" w:semiHidden="1" w:unhideWhenUsed="1"/>
    <w:lsdException w:name="Table Simple 2" w:semiHidden="1" w:unhideWhenUsed="1"/>
    <w:lsdException w:name="Table Simple 3" w:semiHidden="1" w:unhideWhenUsed="1"/>
    <w:lsdException w:name="Table Classic 1" w:semiHidden="1" w:unhideWhenUsed="1" w:qFormat="0"/>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qFormat="0"/>
    <w:lsdException w:name="Table 3D effects 2" w:semiHidden="1" w:unhideWhenUsed="1" w:qFormat="0"/>
    <w:lsdException w:name="Table 3D effects 3" w:semiHidden="1" w:unhideWhenUsed="1" w:qFormat="0"/>
    <w:lsdException w:name="Table Contemporary" w:semiHidden="1" w:unhideWhenUsed="1"/>
    <w:lsdException w:name="Table Elegant" w:semiHidden="1" w:unhideWhenUsed="1"/>
    <w:lsdException w:name="Table Professional" w:semiHidden="1" w:unhideWhenUsed="1" w:qFormat="0"/>
    <w:lsdException w:name="Table Subtle 1" w:semiHidden="1" w:unhideWhenUsed="1"/>
    <w:lsdException w:name="Table Web 1" w:semiHidden="1" w:unhideWhenUsed="1"/>
    <w:lsdException w:name="Table Web 2" w:semiHidden="1" w:unhideWhenUsed="1" w:qFormat="0"/>
    <w:lsdException w:name="Table Theme" w:semiHidden="1" w:unhideWhenUsed="1" w:qFormat="0"/>
    <w:lsdException w:name="Placeholder Text" w:semiHidden="1" w:uiPriority="99" w:qFormat="0"/>
    <w:lsdException w:name="No Spacing" w:uiPriority="99" w:qFormat="0"/>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qFormat="0"/>
    <w:lsdException w:name="Dark List" w:uiPriority="70" w:qFormat="0"/>
    <w:lsdException w:name="Colorful Shading" w:uiPriority="71" w:qFormat="0"/>
    <w:lsdException w:name="Colorful List" w:uiPriority="72" w:qFormat="0"/>
    <w:lsdException w:name="Colorful Grid" w:uiPriority="73" w:qFormat="0"/>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0"/>
    <w:lsdException w:name="List Paragraph" w:uiPriority="99" w:qFormat="0"/>
    <w:lsdException w:name="Quote" w:uiPriority="99" w:qFormat="0"/>
    <w:lsdException w:name="Intense Quote" w:uiPriority="99" w:qFormat="0"/>
    <w:lsdException w:name="Medium List 2 Accent 1" w:uiPriority="66"/>
    <w:lsdException w:name="Medium Grid 1 Accent 1" w:uiPriority="67"/>
    <w:lsdException w:name="Medium Grid 2 Accent 1" w:uiPriority="68"/>
    <w:lsdException w:name="Medium Grid 3 Accent 1" w:uiPriority="69" w:qFormat="0"/>
    <w:lsdException w:name="Dark List Accent 1" w:uiPriority="70" w:qFormat="0"/>
    <w:lsdException w:name="Colorful Shading Accent 1" w:uiPriority="71" w:qFormat="0"/>
    <w:lsdException w:name="Colorful List Accent 1" w:uiPriority="72" w:qFormat="0"/>
    <w:lsdException w:name="Colorful Grid Accent 1" w:uiPriority="73" w:qFormat="0"/>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qFormat="0"/>
    <w:lsdException w:name="Dark List Accent 2" w:uiPriority="70" w:qFormat="0"/>
    <w:lsdException w:name="Colorful Shading Accent 2" w:uiPriority="71" w:qFormat="0"/>
    <w:lsdException w:name="Colorful List Accent 2" w:uiPriority="72" w:qFormat="0"/>
    <w:lsdException w:name="Colorful Grid Accent 2" w:uiPriority="73" w:qFormat="0"/>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qFormat="0"/>
    <w:lsdException w:name="Dark List Accent 3" w:uiPriority="70" w:qFormat="0"/>
    <w:lsdException w:name="Colorful Shading Accent 3" w:uiPriority="71" w:qFormat="0"/>
    <w:lsdException w:name="Colorful List Accent 3" w:uiPriority="72" w:qFormat="0"/>
    <w:lsdException w:name="Colorful Grid Accent 3" w:uiPriority="73" w:qFormat="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qFormat="0"/>
    <w:lsdException w:name="Medium Grid 3 Accent 4" w:uiPriority="69" w:qFormat="0"/>
    <w:lsdException w:name="Dark List Accent 4" w:uiPriority="70" w:qFormat="0"/>
    <w:lsdException w:name="Colorful Shading Accent 4" w:uiPriority="71" w:qFormat="0"/>
    <w:lsdException w:name="Colorful List Accent 4" w:uiPriority="72" w:qFormat="0"/>
    <w:lsdException w:name="Colorful Grid Accent 4" w:uiPriority="73" w:qFormat="0"/>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qFormat="0"/>
    <w:lsdException w:name="Medium Grid 3 Accent 5" w:uiPriority="69" w:qFormat="0"/>
    <w:lsdException w:name="Dark List Accent 5" w:uiPriority="70" w:qFormat="0"/>
    <w:lsdException w:name="Colorful Shading Accent 5" w:uiPriority="71" w:qFormat="0"/>
    <w:lsdException w:name="Colorful List Accent 5" w:uiPriority="72" w:qFormat="0"/>
    <w:lsdException w:name="Colorful Grid Accent 5" w:uiPriority="73" w:qFormat="0"/>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qFormat="0"/>
    <w:lsdException w:name="Medium Grid 3 Accent 6" w:uiPriority="69" w:qFormat="0"/>
    <w:lsdException w:name="Dark List Accent 6" w:uiPriority="70" w:qFormat="0"/>
    <w:lsdException w:name="Colorful Shading Accent 6" w:uiPriority="71" w:qFormat="0"/>
    <w:lsdException w:name="Colorful List Accent 6" w:uiPriority="72" w:qFormat="0"/>
    <w:lsdException w:name="Colorful Grid Accent 6" w:uiPriority="73" w:qFormat="0"/>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qFormat="0"/>
    <w:lsdException w:name="TOC Heading" w:semiHidden="1" w:uiPriority="39" w:unhideWhenUsed="1"/>
    <w:lsdException w:name="Plain Table 1" w:uiPriority="41" w:qFormat="0"/>
    <w:lsdException w:name="Plain Table 2" w:uiPriority="42" w:qFormat="0"/>
    <w:lsdException w:name="Plain Table 3" w:uiPriority="43" w:qFormat="0"/>
    <w:lsdException w:name="Plain Table 4" w:uiPriority="44" w:qFormat="0"/>
    <w:lsdException w:name="Plain Table 5" w:uiPriority="45" w:qFormat="0"/>
    <w:lsdException w:name="Grid Table Light" w:uiPriority="40" w:qFormat="0"/>
    <w:lsdException w:name="Grid Table 1 Light" w:uiPriority="46" w:qFormat="0"/>
    <w:lsdException w:name="Grid Table 2" w:uiPriority="47" w:qFormat="0"/>
    <w:lsdException w:name="Grid Table 3" w:uiPriority="48" w:qFormat="0"/>
    <w:lsdException w:name="Grid Table 4" w:uiPriority="49" w:qFormat="0"/>
    <w:lsdException w:name="Grid Table 5 Dark" w:uiPriority="50" w:qFormat="0"/>
    <w:lsdException w:name="Grid Table 6 Colorful" w:uiPriority="51" w:qFormat="0"/>
    <w:lsdException w:name="Grid Table 7 Colorful" w:uiPriority="52" w:qFormat="0"/>
    <w:lsdException w:name="Grid Table 1 Light Accent 1" w:uiPriority="46" w:qFormat="0"/>
    <w:lsdException w:name="Grid Table 2 Accent 1" w:uiPriority="47" w:qFormat="0"/>
    <w:lsdException w:name="Grid Table 3 Accent 1" w:uiPriority="48" w:qFormat="0"/>
    <w:lsdException w:name="Grid Table 4 Accent 1" w:uiPriority="49" w:qFormat="0"/>
    <w:lsdException w:name="Grid Table 5 Dark Accent 1" w:uiPriority="50" w:qFormat="0"/>
    <w:lsdException w:name="Grid Table 6 Colorful Accent 1" w:uiPriority="51" w:qFormat="0"/>
    <w:lsdException w:name="Grid Table 7 Colorful Accent 1" w:uiPriority="52" w:qFormat="0"/>
    <w:lsdException w:name="Grid Table 1 Light Accent 2" w:uiPriority="46" w:qFormat="0"/>
    <w:lsdException w:name="Grid Table 2 Accent 2" w:uiPriority="47" w:qFormat="0"/>
    <w:lsdException w:name="Grid Table 3 Accent 2" w:uiPriority="48" w:qFormat="0"/>
    <w:lsdException w:name="Grid Table 4 Accent 2" w:uiPriority="49" w:qFormat="0"/>
    <w:lsdException w:name="Grid Table 5 Dark Accent 2" w:uiPriority="50" w:qFormat="0"/>
    <w:lsdException w:name="Grid Table 6 Colorful Accent 2" w:uiPriority="51" w:qFormat="0"/>
    <w:lsdException w:name="Grid Table 7 Colorful Accent 2" w:uiPriority="52" w:qFormat="0"/>
    <w:lsdException w:name="Grid Table 1 Light Accent 3" w:uiPriority="46" w:qFormat="0"/>
    <w:lsdException w:name="Grid Table 2 Accent 3" w:uiPriority="47" w:qFormat="0"/>
    <w:lsdException w:name="Grid Table 3 Accent 3" w:uiPriority="48" w:qFormat="0"/>
    <w:lsdException w:name="Grid Table 4 Accent 3" w:uiPriority="49" w:qFormat="0"/>
    <w:lsdException w:name="Grid Table 5 Dark Accent 3" w:uiPriority="50" w:qFormat="0"/>
    <w:lsdException w:name="Grid Table 6 Colorful Accent 3" w:uiPriority="51" w:qFormat="0"/>
    <w:lsdException w:name="Grid Table 7 Colorful Accent 3" w:uiPriority="52" w:qFormat="0"/>
    <w:lsdException w:name="Grid Table 1 Light Accent 4" w:uiPriority="46" w:qFormat="0"/>
    <w:lsdException w:name="Grid Table 2 Accent 4" w:uiPriority="47" w:qFormat="0"/>
    <w:lsdException w:name="Grid Table 3 Accent 4" w:uiPriority="48" w:qFormat="0"/>
    <w:lsdException w:name="Grid Table 4 Accent 4" w:uiPriority="49" w:qFormat="0"/>
    <w:lsdException w:name="Grid Table 5 Dark Accent 4" w:uiPriority="50" w:qFormat="0"/>
    <w:lsdException w:name="Grid Table 6 Colorful Accent 4" w:uiPriority="51" w:qFormat="0"/>
    <w:lsdException w:name="Grid Table 7 Colorful Accent 4" w:uiPriority="52" w:qFormat="0"/>
    <w:lsdException w:name="Grid Table 1 Light Accent 5" w:uiPriority="46" w:qFormat="0"/>
    <w:lsdException w:name="Grid Table 2 Accent 5" w:uiPriority="47" w:qFormat="0"/>
    <w:lsdException w:name="Grid Table 3 Accent 5" w:uiPriority="48" w:qFormat="0"/>
    <w:lsdException w:name="Grid Table 4 Accent 5" w:uiPriority="49" w:qFormat="0"/>
    <w:lsdException w:name="Grid Table 5 Dark Accent 5" w:uiPriority="50" w:qFormat="0"/>
    <w:lsdException w:name="Grid Table 6 Colorful Accent 5" w:uiPriority="51" w:qFormat="0"/>
    <w:lsdException w:name="Grid Table 7 Colorful Accent 5" w:uiPriority="52" w:qFormat="0"/>
    <w:lsdException w:name="Grid Table 1 Light Accent 6" w:uiPriority="46" w:qFormat="0"/>
    <w:lsdException w:name="Grid Table 2 Accent 6" w:uiPriority="47" w:qFormat="0"/>
    <w:lsdException w:name="Grid Table 3 Accent 6" w:uiPriority="48" w:qFormat="0"/>
    <w:lsdException w:name="Grid Table 4 Accent 6" w:uiPriority="49" w:qFormat="0"/>
    <w:lsdException w:name="Grid Table 5 Dark Accent 6" w:uiPriority="50" w:qFormat="0"/>
    <w:lsdException w:name="Grid Table 6 Colorful Accent 6" w:uiPriority="51" w:qFormat="0"/>
    <w:lsdException w:name="Grid Table 7 Colorful Accent 6" w:uiPriority="52" w:qFormat="0"/>
    <w:lsdException w:name="List Table 1 Light" w:uiPriority="46" w:qFormat="0"/>
    <w:lsdException w:name="List Table 2" w:uiPriority="47" w:qFormat="0"/>
    <w:lsdException w:name="List Table 3" w:uiPriority="48" w:qFormat="0"/>
    <w:lsdException w:name="List Table 4" w:uiPriority="49" w:qFormat="0"/>
    <w:lsdException w:name="List Table 5 Dark" w:uiPriority="50" w:qFormat="0"/>
    <w:lsdException w:name="List Table 6 Colorful" w:uiPriority="51" w:qFormat="0"/>
    <w:lsdException w:name="List Table 7 Colorful" w:uiPriority="52" w:qFormat="0"/>
    <w:lsdException w:name="List Table 1 Light Accent 1" w:uiPriority="46" w:qFormat="0"/>
    <w:lsdException w:name="List Table 2 Accent 1" w:uiPriority="47" w:qFormat="0"/>
    <w:lsdException w:name="List Table 3 Accent 1" w:uiPriority="48" w:qFormat="0"/>
    <w:lsdException w:name="List Table 4 Accent 1" w:uiPriority="49" w:qFormat="0"/>
    <w:lsdException w:name="List Table 5 Dark Accent 1" w:uiPriority="50" w:qFormat="0"/>
    <w:lsdException w:name="List Table 6 Colorful Accent 1" w:uiPriority="51" w:qFormat="0"/>
    <w:lsdException w:name="List Table 7 Colorful Accent 1" w:uiPriority="52" w:qFormat="0"/>
    <w:lsdException w:name="List Table 1 Light Accent 2" w:uiPriority="46" w:qFormat="0"/>
    <w:lsdException w:name="List Table 2 Accent 2" w:uiPriority="47" w:qFormat="0"/>
    <w:lsdException w:name="List Table 3 Accent 2" w:uiPriority="48" w:qFormat="0"/>
    <w:lsdException w:name="List Table 4 Accent 2" w:uiPriority="49" w:qFormat="0"/>
    <w:lsdException w:name="List Table 5 Dark Accent 2" w:uiPriority="50" w:qFormat="0"/>
    <w:lsdException w:name="List Table 6 Colorful Accent 2" w:uiPriority="51" w:qFormat="0"/>
    <w:lsdException w:name="List Table 7 Colorful Accent 2" w:uiPriority="52" w:qFormat="0"/>
    <w:lsdException w:name="List Table 1 Light Accent 3" w:uiPriority="46" w:qFormat="0"/>
    <w:lsdException w:name="List Table 2 Accent 3" w:uiPriority="47" w:qFormat="0"/>
    <w:lsdException w:name="List Table 3 Accent 3" w:uiPriority="48" w:qFormat="0"/>
    <w:lsdException w:name="List Table 4 Accent 3" w:uiPriority="49" w:qFormat="0"/>
    <w:lsdException w:name="List Table 5 Dark Accent 3" w:uiPriority="50" w:qFormat="0"/>
    <w:lsdException w:name="List Table 6 Colorful Accent 3" w:uiPriority="51" w:qFormat="0"/>
    <w:lsdException w:name="List Table 7 Colorful Accent 3" w:uiPriority="52" w:qFormat="0"/>
    <w:lsdException w:name="List Table 1 Light Accent 4" w:uiPriority="46" w:qFormat="0"/>
    <w:lsdException w:name="List Table 2 Accent 4" w:uiPriority="47" w:qFormat="0"/>
    <w:lsdException w:name="List Table 3 Accent 4" w:uiPriority="48" w:qFormat="0"/>
    <w:lsdException w:name="List Table 4 Accent 4" w:uiPriority="49" w:qFormat="0"/>
    <w:lsdException w:name="List Table 5 Dark Accent 4" w:uiPriority="50" w:qFormat="0"/>
    <w:lsdException w:name="List Table 6 Colorful Accent 4" w:uiPriority="51" w:qFormat="0"/>
    <w:lsdException w:name="List Table 7 Colorful Accent 4" w:uiPriority="52" w:qFormat="0"/>
    <w:lsdException w:name="List Table 1 Light Accent 5" w:uiPriority="46" w:qFormat="0"/>
    <w:lsdException w:name="List Table 2 Accent 5" w:uiPriority="47" w:qFormat="0"/>
    <w:lsdException w:name="List Table 3 Accent 5" w:uiPriority="48" w:qFormat="0"/>
    <w:lsdException w:name="List Table 4 Accent 5" w:uiPriority="49" w:qFormat="0"/>
    <w:lsdException w:name="List Table 5 Dark Accent 5" w:uiPriority="50" w:qFormat="0"/>
    <w:lsdException w:name="List Table 6 Colorful Accent 5" w:uiPriority="51" w:qFormat="0"/>
    <w:lsdException w:name="List Table 7 Colorful Accent 5" w:uiPriority="52" w:qFormat="0"/>
    <w:lsdException w:name="List Table 1 Light Accent 6" w:uiPriority="46" w:qFormat="0"/>
    <w:lsdException w:name="List Table 2 Accent 6" w:uiPriority="47" w:qFormat="0"/>
    <w:lsdException w:name="List Table 3 Accent 6" w:uiPriority="48" w:qFormat="0"/>
    <w:lsdException w:name="List Table 4 Accent 6" w:uiPriority="49" w:qFormat="0"/>
    <w:lsdException w:name="List Table 5 Dark Accent 6" w:uiPriority="50" w:qFormat="0"/>
    <w:lsdException w:name="List Table 6 Colorful Accent 6" w:uiPriority="51" w:qFormat="0"/>
    <w:lsdException w:name="List Table 7 Colorful Accent 6" w:uiPriority="52" w:qFormat="0"/>
    <w:lsdException w:name="Mention" w:semiHidden="1" w:uiPriority="99" w:unhideWhenUsed="1" w:qFormat="0"/>
    <w:lsdException w:name="Smart Hyperlink" w:semiHidden="1" w:uiPriority="99" w:unhideWhenUsed="1" w:qFormat="0"/>
    <w:lsdException w:name="Hashtag" w:semiHidden="1" w:uiPriority="99" w:unhideWhenUsed="1" w:qFormat="0"/>
    <w:lsdException w:name="Unresolved Mention" w:semiHidden="1" w:uiPriority="99" w:unhideWhenUsed="1" w:qFormat="0"/>
  </w:latentStyles>
  <w:style w:type="paragraph" w:default="1" w:styleId="Normal">
    <w:name w:val="Normal"/>
    <w:qFormat/>
    <w:rPr>
      <w:lang w:eastAsia="zh-CN"/>
    </w:rPr>
  </w:style>
  <w:style w:type="paragraph" w:styleId="Heading1">
    <w:name w:val="heading 1"/>
    <w:basedOn w:val="Normal"/>
    <w:next w:val="Normal"/>
    <w:qFormat/>
    <w:pPr>
      <w:keepNext/>
      <w:keepLines/>
      <w:spacing w:before="340" w:after="330" w:line="578" w:lineRule="auto"/>
      <w:outlineLvl w:val="0"/>
    </w:pPr>
    <w:rPr>
      <w:b/>
      <w:bCs/>
      <w:kern w:val="44"/>
      <w:sz w:val="44"/>
      <w:szCs w:val="44"/>
    </w:rPr>
  </w:style>
  <w:style w:type="paragraph" w:styleId="Heading2">
    <w:name w:val="heading 2"/>
    <w:basedOn w:val="Normal"/>
    <w:next w:val="Normal"/>
    <w:semiHidden/>
    <w:unhideWhenUsed/>
    <w:qFormat/>
    <w:pPr>
      <w:keepNext/>
      <w:keepLines/>
      <w:spacing w:before="260" w:after="260" w:line="416" w:lineRule="auto"/>
      <w:outlineLvl w:val="1"/>
    </w:pPr>
    <w:rPr>
      <w:b/>
      <w:bCs/>
      <w:sz w:val="32"/>
      <w:szCs w:val="32"/>
    </w:rPr>
  </w:style>
  <w:style w:type="paragraph" w:styleId="Heading3">
    <w:name w:val="heading 3"/>
    <w:basedOn w:val="Normal"/>
    <w:next w:val="Normal"/>
    <w:semiHidden/>
    <w:unhideWhenUsed/>
    <w:qFormat/>
    <w:pPr>
      <w:keepNext/>
      <w:keepLines/>
      <w:spacing w:before="260" w:after="260" w:line="416" w:lineRule="auto"/>
      <w:outlineLvl w:val="2"/>
    </w:pPr>
    <w:rPr>
      <w:b/>
      <w:bCs/>
      <w:sz w:val="32"/>
      <w:szCs w:val="32"/>
    </w:rPr>
  </w:style>
  <w:style w:type="paragraph" w:styleId="Heading4">
    <w:name w:val="heading 4"/>
    <w:basedOn w:val="Normal"/>
    <w:next w:val="Normal"/>
    <w:semiHidden/>
    <w:unhideWhenUsed/>
    <w:qFormat/>
    <w:pPr>
      <w:keepNext/>
      <w:keepLines/>
      <w:spacing w:before="280" w:after="290" w:line="376" w:lineRule="auto"/>
      <w:outlineLvl w:val="3"/>
    </w:pPr>
    <w:rPr>
      <w:b/>
      <w:bCs/>
      <w:sz w:val="28"/>
      <w:szCs w:val="28"/>
    </w:rPr>
  </w:style>
  <w:style w:type="paragraph" w:styleId="Heading5">
    <w:name w:val="heading 5"/>
    <w:basedOn w:val="Normal"/>
    <w:next w:val="Normal"/>
    <w:semiHidden/>
    <w:unhideWhenUsed/>
    <w:qFormat/>
    <w:pPr>
      <w:keepNext/>
      <w:keepLines/>
      <w:spacing w:before="280" w:after="290" w:line="376" w:lineRule="auto"/>
      <w:outlineLvl w:val="4"/>
    </w:pPr>
    <w:rPr>
      <w:b/>
      <w:bCs/>
      <w:sz w:val="28"/>
      <w:szCs w:val="28"/>
    </w:rPr>
  </w:style>
  <w:style w:type="paragraph" w:styleId="Heading6">
    <w:name w:val="heading 6"/>
    <w:basedOn w:val="Normal"/>
    <w:next w:val="Normal"/>
    <w:semiHidden/>
    <w:unhideWhenUsed/>
    <w:qFormat/>
    <w:pPr>
      <w:keepNext/>
      <w:keepLines/>
      <w:spacing w:before="240" w:after="64" w:line="320" w:lineRule="auto"/>
      <w:outlineLvl w:val="5"/>
    </w:pPr>
    <w:rPr>
      <w:b/>
      <w:bCs/>
      <w:sz w:val="24"/>
      <w:szCs w:val="24"/>
    </w:rPr>
  </w:style>
  <w:style w:type="paragraph" w:styleId="Heading7">
    <w:name w:val="heading 7"/>
    <w:basedOn w:val="Normal"/>
    <w:next w:val="Normal"/>
    <w:semiHidden/>
    <w:unhideWhenUsed/>
    <w:qFormat/>
    <w:pPr>
      <w:keepNext/>
      <w:keepLines/>
      <w:spacing w:before="240" w:after="64" w:line="320" w:lineRule="auto"/>
      <w:outlineLvl w:val="6"/>
    </w:pPr>
    <w:rPr>
      <w:b/>
      <w:bCs/>
      <w:sz w:val="24"/>
      <w:szCs w:val="24"/>
    </w:rPr>
  </w:style>
  <w:style w:type="paragraph" w:styleId="Heading8">
    <w:name w:val="heading 8"/>
    <w:basedOn w:val="Normal"/>
    <w:next w:val="Normal"/>
    <w:semiHidden/>
    <w:unhideWhenUsed/>
    <w:qFormat/>
    <w:pPr>
      <w:keepNext/>
      <w:keepLines/>
      <w:spacing w:before="240" w:after="64" w:line="320" w:lineRule="auto"/>
      <w:outlineLvl w:val="7"/>
    </w:pPr>
    <w:rPr>
      <w:sz w:val="24"/>
      <w:szCs w:val="24"/>
    </w:rPr>
  </w:style>
  <w:style w:type="paragraph" w:styleId="Heading9">
    <w:name w:val="heading 9"/>
    <w:basedOn w:val="Normal"/>
    <w:next w:val="Normal"/>
    <w:semiHidden/>
    <w:unhideWhenUsed/>
    <w:qFormat/>
    <w:pPr>
      <w:keepNext/>
      <w:keepLines/>
      <w:spacing w:before="240" w:after="64" w:line="320" w:lineRule="auto"/>
      <w:outlineLvl w:val="8"/>
    </w:pPr>
    <w:rPr>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qFormat/>
    <w:rPr>
      <w:sz w:val="16"/>
      <w:szCs w:val="16"/>
    </w:rPr>
  </w:style>
  <w:style w:type="paragraph" w:styleId="BlockText">
    <w:name w:val="Block Text"/>
    <w:basedOn w:val="Normal"/>
    <w:pPr>
      <w:spacing w:after="120"/>
      <w:ind w:leftChars="700" w:left="1440" w:rightChars="700" w:right="1440"/>
    </w:pPr>
  </w:style>
  <w:style w:type="paragraph" w:styleId="BodyText">
    <w:name w:val="Body Text"/>
    <w:basedOn w:val="Normal"/>
    <w:qFormat/>
    <w:pPr>
      <w:spacing w:after="120"/>
    </w:pPr>
  </w:style>
  <w:style w:type="paragraph" w:styleId="BodyText2">
    <w:name w:val="Body Text 2"/>
    <w:basedOn w:val="Normal"/>
    <w:pPr>
      <w:spacing w:after="120" w:line="480" w:lineRule="auto"/>
    </w:pPr>
  </w:style>
  <w:style w:type="paragraph" w:styleId="BodyText3">
    <w:name w:val="Body Text 3"/>
    <w:basedOn w:val="Normal"/>
    <w:qFormat/>
    <w:pPr>
      <w:spacing w:after="120"/>
    </w:pPr>
    <w:rPr>
      <w:sz w:val="16"/>
      <w:szCs w:val="16"/>
    </w:rPr>
  </w:style>
  <w:style w:type="paragraph" w:styleId="BodyTextFirstIndent">
    <w:name w:val="Body Text First Indent"/>
    <w:basedOn w:val="BodyText"/>
    <w:pPr>
      <w:ind w:firstLineChars="100" w:firstLine="420"/>
    </w:pPr>
  </w:style>
  <w:style w:type="paragraph" w:styleId="BodyTextIndent">
    <w:name w:val="Body Text Indent"/>
    <w:basedOn w:val="Normal"/>
    <w:qFormat/>
    <w:pPr>
      <w:spacing w:after="120"/>
      <w:ind w:leftChars="200" w:left="420"/>
    </w:pPr>
  </w:style>
  <w:style w:type="paragraph" w:styleId="BodyTextFirstIndent2">
    <w:name w:val="Body Text First Indent 2"/>
    <w:basedOn w:val="BodyTextIndent"/>
    <w:qFormat/>
    <w:pPr>
      <w:ind w:firstLineChars="200" w:firstLine="420"/>
    </w:pPr>
  </w:style>
  <w:style w:type="paragraph" w:styleId="BodyTextIndent2">
    <w:name w:val="Body Text Indent 2"/>
    <w:basedOn w:val="Normal"/>
    <w:qFormat/>
    <w:pPr>
      <w:spacing w:after="120" w:line="480" w:lineRule="auto"/>
      <w:ind w:leftChars="200" w:left="420"/>
    </w:pPr>
  </w:style>
  <w:style w:type="paragraph" w:styleId="BodyTextIndent3">
    <w:name w:val="Body Text Indent 3"/>
    <w:basedOn w:val="Normal"/>
    <w:qFormat/>
    <w:pPr>
      <w:spacing w:after="120"/>
      <w:ind w:leftChars="200" w:left="420"/>
    </w:pPr>
    <w:rPr>
      <w:sz w:val="16"/>
      <w:szCs w:val="16"/>
    </w:rPr>
  </w:style>
  <w:style w:type="paragraph" w:styleId="Caption">
    <w:name w:val="caption"/>
    <w:basedOn w:val="Normal"/>
    <w:next w:val="Normal"/>
    <w:semiHidden/>
    <w:unhideWhenUsed/>
    <w:qFormat/>
    <w:rPr>
      <w:rFonts w:ascii="Arial" w:eastAsia="SimHei" w:hAnsi="Arial" w:cs="Arial"/>
    </w:rPr>
  </w:style>
  <w:style w:type="paragraph" w:styleId="Closing">
    <w:name w:val="Closing"/>
    <w:basedOn w:val="Normal"/>
    <w:qFormat/>
    <w:pPr>
      <w:ind w:leftChars="2100" w:left="100"/>
    </w:pPr>
  </w:style>
  <w:style w:type="character" w:styleId="CommentReference">
    <w:name w:val="annotation reference"/>
    <w:basedOn w:val="DefaultParagraphFont"/>
    <w:qFormat/>
    <w:rPr>
      <w:sz w:val="21"/>
      <w:szCs w:val="21"/>
    </w:rPr>
  </w:style>
  <w:style w:type="paragraph" w:styleId="CommentText">
    <w:name w:val="annotation text"/>
    <w:basedOn w:val="Normal"/>
    <w:qFormat/>
  </w:style>
  <w:style w:type="paragraph" w:styleId="CommentSubject">
    <w:name w:val="annotation subject"/>
    <w:basedOn w:val="CommentText"/>
    <w:next w:val="CommentText"/>
    <w:qFormat/>
    <w:rPr>
      <w:b/>
      <w:bCs/>
    </w:rPr>
  </w:style>
  <w:style w:type="paragraph" w:styleId="Date">
    <w:name w:val="Date"/>
    <w:basedOn w:val="Normal"/>
    <w:next w:val="Normal"/>
    <w:qFormat/>
    <w:pPr>
      <w:ind w:leftChars="2500" w:left="100"/>
    </w:pPr>
  </w:style>
  <w:style w:type="paragraph" w:styleId="DocumentMap">
    <w:name w:val="Document Map"/>
    <w:basedOn w:val="Normal"/>
    <w:qFormat/>
    <w:pPr>
      <w:shd w:val="clear" w:color="auto" w:fill="000080"/>
    </w:pPr>
  </w:style>
  <w:style w:type="paragraph" w:styleId="E-mailSignature">
    <w:name w:val="E-mail Signature"/>
    <w:basedOn w:val="Normal"/>
    <w:qFormat/>
  </w:style>
  <w:style w:type="character" w:styleId="Emphasis">
    <w:name w:val="Emphasis"/>
    <w:basedOn w:val="DefaultParagraphFont"/>
    <w:qFormat/>
    <w:rPr>
      <w:i/>
      <w:iCs/>
    </w:rPr>
  </w:style>
  <w:style w:type="character" w:styleId="EndnoteReference">
    <w:name w:val="endnote reference"/>
    <w:basedOn w:val="DefaultParagraphFont"/>
    <w:qFormat/>
    <w:rPr>
      <w:vertAlign w:val="superscript"/>
    </w:rPr>
  </w:style>
  <w:style w:type="paragraph" w:styleId="EndnoteText">
    <w:name w:val="endnote text"/>
    <w:basedOn w:val="Normal"/>
    <w:qFormat/>
    <w:pPr>
      <w:snapToGrid w:val="0"/>
    </w:pPr>
  </w:style>
  <w:style w:type="paragraph" w:styleId="EnvelopeAddress">
    <w:name w:val="envelope address"/>
    <w:basedOn w:val="Normal"/>
    <w:qFormat/>
    <w:pPr>
      <w:framePr w:w="7920" w:h="1980" w:hRule="exact" w:hSpace="180" w:wrap="auto" w:hAnchor="page" w:xAlign="center" w:yAlign="bottom"/>
      <w:snapToGrid w:val="0"/>
      <w:ind w:leftChars="1400" w:left="100"/>
    </w:pPr>
    <w:rPr>
      <w:rFonts w:ascii="Arial" w:hAnsi="Arial" w:cs="Arial"/>
      <w:sz w:val="24"/>
      <w:szCs w:val="24"/>
    </w:rPr>
  </w:style>
  <w:style w:type="paragraph" w:styleId="EnvelopeReturn">
    <w:name w:val="envelope return"/>
    <w:basedOn w:val="Normal"/>
    <w:qFormat/>
    <w:pPr>
      <w:snapToGrid w:val="0"/>
    </w:pPr>
    <w:rPr>
      <w:rFonts w:ascii="Arial" w:hAnsi="Arial" w:cs="Arial"/>
    </w:rPr>
  </w:style>
  <w:style w:type="character" w:styleId="FollowedHyperlink">
    <w:name w:val="FollowedHyperlink"/>
    <w:basedOn w:val="DefaultParagraphFont"/>
    <w:qFormat/>
    <w:rPr>
      <w:color w:val="800080"/>
      <w:u w:val="single"/>
    </w:rPr>
  </w:style>
  <w:style w:type="paragraph" w:styleId="Footer">
    <w:name w:val="footer"/>
    <w:basedOn w:val="Normal"/>
    <w:qFormat/>
    <w:pPr>
      <w:tabs>
        <w:tab w:val="center" w:pos="4153"/>
        <w:tab w:val="right" w:pos="8306"/>
      </w:tabs>
      <w:snapToGrid w:val="0"/>
    </w:pPr>
    <w:rPr>
      <w:sz w:val="18"/>
      <w:szCs w:val="18"/>
    </w:rPr>
  </w:style>
  <w:style w:type="character" w:styleId="FootnoteReference">
    <w:name w:val="footnote reference"/>
    <w:basedOn w:val="DefaultParagraphFont"/>
    <w:qFormat/>
    <w:rPr>
      <w:vertAlign w:val="superscript"/>
    </w:rPr>
  </w:style>
  <w:style w:type="paragraph" w:styleId="FootnoteText">
    <w:name w:val="footnote text"/>
    <w:basedOn w:val="Normal"/>
    <w:qFormat/>
    <w:pPr>
      <w:snapToGrid w:val="0"/>
    </w:pPr>
    <w:rPr>
      <w:sz w:val="18"/>
      <w:szCs w:val="18"/>
    </w:rPr>
  </w:style>
  <w:style w:type="paragraph" w:styleId="Header">
    <w:name w:val="header"/>
    <w:basedOn w:val="Normal"/>
    <w:qFormat/>
    <w:pPr>
      <w:tabs>
        <w:tab w:val="center" w:pos="4153"/>
        <w:tab w:val="right" w:pos="8306"/>
      </w:tabs>
      <w:snapToGrid w:val="0"/>
    </w:pPr>
    <w:rPr>
      <w:sz w:val="18"/>
      <w:szCs w:val="18"/>
    </w:rPr>
  </w:style>
  <w:style w:type="character" w:styleId="HTMLAcronym">
    <w:name w:val="HTML Acronym"/>
    <w:basedOn w:val="DefaultParagraphFont"/>
    <w:qFormat/>
  </w:style>
  <w:style w:type="paragraph" w:styleId="HTMLAddress">
    <w:name w:val="HTML Address"/>
    <w:basedOn w:val="Normal"/>
    <w:qFormat/>
    <w:rPr>
      <w:i/>
      <w:iCs/>
    </w:rPr>
  </w:style>
  <w:style w:type="character" w:styleId="HTMLCite">
    <w:name w:val="HTML Cite"/>
    <w:basedOn w:val="DefaultParagraphFont"/>
    <w:qFormat/>
    <w:rPr>
      <w:i/>
      <w:iCs/>
    </w:rPr>
  </w:style>
  <w:style w:type="character" w:styleId="HTMLCode">
    <w:name w:val="HTML Code"/>
    <w:basedOn w:val="DefaultParagraphFont"/>
    <w:qFormat/>
    <w:rPr>
      <w:rFonts w:ascii="Courier New" w:hAnsi="Courier New" w:cs="Courier New"/>
      <w:sz w:val="20"/>
      <w:szCs w:val="20"/>
    </w:rPr>
  </w:style>
  <w:style w:type="character" w:styleId="HTMLDefinition">
    <w:name w:val="HTML Definition"/>
    <w:basedOn w:val="DefaultParagraphFont"/>
    <w:qFormat/>
    <w:rPr>
      <w:i/>
      <w:iCs/>
    </w:rPr>
  </w:style>
  <w:style w:type="character" w:styleId="HTMLKeyboard">
    <w:name w:val="HTML Keyboard"/>
    <w:basedOn w:val="DefaultParagraphFont"/>
    <w:qFormat/>
    <w:rPr>
      <w:rFonts w:ascii="Courier New" w:hAnsi="Courier New" w:cs="Courier New"/>
      <w:sz w:val="20"/>
      <w:szCs w:val="20"/>
    </w:rPr>
  </w:style>
  <w:style w:type="paragraph" w:styleId="HTMLPreformatted">
    <w:name w:val="HTML Preformatted"/>
    <w:basedOn w:val="Normal"/>
    <w:qFormat/>
    <w:rPr>
      <w:rFonts w:ascii="Courier New" w:hAnsi="Courier New" w:cs="Courier New"/>
    </w:rPr>
  </w:style>
  <w:style w:type="character" w:styleId="HTMLSample">
    <w:name w:val="HTML Sample"/>
    <w:basedOn w:val="DefaultParagraphFont"/>
    <w:qFormat/>
    <w:rPr>
      <w:rFonts w:ascii="Courier New" w:hAnsi="Courier New" w:cs="Courier New"/>
    </w:rPr>
  </w:style>
  <w:style w:type="character" w:styleId="HTMLTypewriter">
    <w:name w:val="HTML Typewriter"/>
    <w:basedOn w:val="DefaultParagraphFont"/>
    <w:qFormat/>
    <w:rPr>
      <w:rFonts w:ascii="Courier New" w:hAnsi="Courier New" w:cs="Courier New"/>
      <w:sz w:val="20"/>
      <w:szCs w:val="20"/>
    </w:rPr>
  </w:style>
  <w:style w:type="character" w:styleId="HTMLVariable">
    <w:name w:val="HTML Variable"/>
    <w:basedOn w:val="DefaultParagraphFont"/>
    <w:qFormat/>
    <w:rPr>
      <w:i/>
      <w:iCs/>
    </w:rPr>
  </w:style>
  <w:style w:type="character" w:styleId="Hyperlink">
    <w:name w:val="Hyperlink"/>
    <w:basedOn w:val="DefaultParagraphFont"/>
    <w:qFormat/>
    <w:rPr>
      <w:color w:val="0000FF"/>
      <w:u w:val="single"/>
    </w:rPr>
  </w:style>
  <w:style w:type="paragraph" w:styleId="Index1">
    <w:name w:val="index 1"/>
    <w:basedOn w:val="Normal"/>
    <w:next w:val="Normal"/>
    <w:qFormat/>
  </w:style>
  <w:style w:type="paragraph" w:styleId="Index2">
    <w:name w:val="index 2"/>
    <w:basedOn w:val="Normal"/>
    <w:next w:val="Normal"/>
    <w:qFormat/>
    <w:pPr>
      <w:ind w:leftChars="200" w:left="200"/>
    </w:pPr>
  </w:style>
  <w:style w:type="paragraph" w:styleId="Index3">
    <w:name w:val="index 3"/>
    <w:basedOn w:val="Normal"/>
    <w:next w:val="Normal"/>
    <w:qFormat/>
    <w:pPr>
      <w:ind w:leftChars="400" w:left="400"/>
    </w:pPr>
  </w:style>
  <w:style w:type="paragraph" w:styleId="Index4">
    <w:name w:val="index 4"/>
    <w:basedOn w:val="Normal"/>
    <w:next w:val="Normal"/>
    <w:qFormat/>
    <w:pPr>
      <w:ind w:leftChars="600" w:left="600"/>
    </w:pPr>
  </w:style>
  <w:style w:type="paragraph" w:styleId="Index5">
    <w:name w:val="index 5"/>
    <w:basedOn w:val="Normal"/>
    <w:next w:val="Normal"/>
    <w:qFormat/>
    <w:pPr>
      <w:ind w:leftChars="800" w:left="800"/>
    </w:pPr>
  </w:style>
  <w:style w:type="paragraph" w:styleId="Index6">
    <w:name w:val="index 6"/>
    <w:basedOn w:val="Normal"/>
    <w:next w:val="Normal"/>
    <w:qFormat/>
    <w:pPr>
      <w:ind w:leftChars="1000" w:left="1000"/>
    </w:pPr>
  </w:style>
  <w:style w:type="paragraph" w:styleId="Index7">
    <w:name w:val="index 7"/>
    <w:basedOn w:val="Normal"/>
    <w:next w:val="Normal"/>
    <w:qFormat/>
    <w:pPr>
      <w:ind w:leftChars="1200" w:left="1200"/>
    </w:pPr>
  </w:style>
  <w:style w:type="paragraph" w:styleId="Index8">
    <w:name w:val="index 8"/>
    <w:basedOn w:val="Normal"/>
    <w:next w:val="Normal"/>
    <w:qFormat/>
    <w:pPr>
      <w:ind w:leftChars="1400" w:left="1400"/>
    </w:pPr>
  </w:style>
  <w:style w:type="paragraph" w:styleId="Index9">
    <w:name w:val="index 9"/>
    <w:basedOn w:val="Normal"/>
    <w:next w:val="Normal"/>
    <w:qFormat/>
    <w:pPr>
      <w:ind w:leftChars="1600" w:left="1600"/>
    </w:pPr>
  </w:style>
  <w:style w:type="paragraph" w:styleId="IndexHeading">
    <w:name w:val="index heading"/>
    <w:basedOn w:val="Normal"/>
    <w:next w:val="Index1"/>
    <w:qFormat/>
    <w:rPr>
      <w:rFonts w:ascii="Arial" w:hAnsi="Arial" w:cs="Arial"/>
      <w:b/>
      <w:bCs/>
    </w:rPr>
  </w:style>
  <w:style w:type="character" w:styleId="LineNumber">
    <w:name w:val="line number"/>
    <w:basedOn w:val="DefaultParagraphFont"/>
    <w:qFormat/>
  </w:style>
  <w:style w:type="paragraph" w:styleId="List">
    <w:name w:val="List"/>
    <w:basedOn w:val="Normal"/>
    <w:qFormat/>
    <w:pPr>
      <w:ind w:left="200" w:hangingChars="200" w:hanging="200"/>
    </w:pPr>
  </w:style>
  <w:style w:type="paragraph" w:styleId="List2">
    <w:name w:val="List 2"/>
    <w:basedOn w:val="Normal"/>
    <w:qFormat/>
    <w:pPr>
      <w:ind w:leftChars="200" w:left="100" w:hangingChars="200" w:hanging="200"/>
    </w:pPr>
  </w:style>
  <w:style w:type="paragraph" w:styleId="List3">
    <w:name w:val="List 3"/>
    <w:basedOn w:val="Normal"/>
    <w:qFormat/>
    <w:pPr>
      <w:ind w:leftChars="400" w:left="100" w:hangingChars="200" w:hanging="200"/>
    </w:pPr>
  </w:style>
  <w:style w:type="paragraph" w:styleId="List4">
    <w:name w:val="List 4"/>
    <w:basedOn w:val="Normal"/>
    <w:qFormat/>
    <w:pPr>
      <w:ind w:leftChars="600" w:left="100" w:hangingChars="200" w:hanging="200"/>
    </w:pPr>
  </w:style>
  <w:style w:type="paragraph" w:styleId="List5">
    <w:name w:val="List 5"/>
    <w:basedOn w:val="Normal"/>
    <w:qFormat/>
    <w:pPr>
      <w:ind w:leftChars="800" w:left="100" w:hangingChars="200" w:hanging="200"/>
    </w:pPr>
  </w:style>
  <w:style w:type="paragraph" w:styleId="ListBullet">
    <w:name w:val="List Bullet"/>
    <w:basedOn w:val="Normal"/>
    <w:qFormat/>
    <w:pPr>
      <w:numPr>
        <w:numId w:val="1"/>
      </w:numPr>
    </w:pPr>
  </w:style>
  <w:style w:type="paragraph" w:styleId="ListBullet2">
    <w:name w:val="List Bullet 2"/>
    <w:basedOn w:val="Normal"/>
    <w:qFormat/>
    <w:pPr>
      <w:numPr>
        <w:numId w:val="2"/>
      </w:numPr>
    </w:pPr>
  </w:style>
  <w:style w:type="paragraph" w:styleId="ListBullet3">
    <w:name w:val="List Bullet 3"/>
    <w:basedOn w:val="Normal"/>
    <w:qFormat/>
    <w:pPr>
      <w:numPr>
        <w:numId w:val="3"/>
      </w:numPr>
    </w:pPr>
  </w:style>
  <w:style w:type="paragraph" w:styleId="ListBullet4">
    <w:name w:val="List Bullet 4"/>
    <w:basedOn w:val="Normal"/>
    <w:qFormat/>
    <w:pPr>
      <w:numPr>
        <w:numId w:val="4"/>
      </w:numPr>
    </w:pPr>
  </w:style>
  <w:style w:type="paragraph" w:styleId="ListBullet5">
    <w:name w:val="List Bullet 5"/>
    <w:basedOn w:val="Normal"/>
    <w:qFormat/>
    <w:pPr>
      <w:numPr>
        <w:numId w:val="5"/>
      </w:numPr>
    </w:pPr>
  </w:style>
  <w:style w:type="paragraph" w:styleId="ListContinue">
    <w:name w:val="List Continue"/>
    <w:basedOn w:val="Normal"/>
    <w:qFormat/>
    <w:pPr>
      <w:spacing w:after="120"/>
      <w:ind w:leftChars="200" w:left="420"/>
    </w:pPr>
  </w:style>
  <w:style w:type="paragraph" w:styleId="ListContinue2">
    <w:name w:val="List Continue 2"/>
    <w:basedOn w:val="Normal"/>
    <w:qFormat/>
    <w:pPr>
      <w:spacing w:after="120"/>
      <w:ind w:leftChars="400" w:left="840"/>
    </w:pPr>
  </w:style>
  <w:style w:type="paragraph" w:styleId="ListContinue3">
    <w:name w:val="List Continue 3"/>
    <w:basedOn w:val="Normal"/>
    <w:qFormat/>
    <w:pPr>
      <w:spacing w:after="120"/>
      <w:ind w:leftChars="600" w:left="1260"/>
    </w:pPr>
  </w:style>
  <w:style w:type="paragraph" w:styleId="ListContinue4">
    <w:name w:val="List Continue 4"/>
    <w:basedOn w:val="Normal"/>
    <w:qFormat/>
    <w:pPr>
      <w:spacing w:after="120"/>
      <w:ind w:leftChars="800" w:left="1680"/>
    </w:pPr>
  </w:style>
  <w:style w:type="paragraph" w:styleId="ListContinue5">
    <w:name w:val="List Continue 5"/>
    <w:basedOn w:val="Normal"/>
    <w:qFormat/>
    <w:pPr>
      <w:spacing w:after="120"/>
      <w:ind w:leftChars="1000" w:left="2100"/>
    </w:pPr>
  </w:style>
  <w:style w:type="paragraph" w:styleId="ListNumber">
    <w:name w:val="List Number"/>
    <w:basedOn w:val="Normal"/>
    <w:pPr>
      <w:numPr>
        <w:numId w:val="6"/>
      </w:numPr>
    </w:pPr>
  </w:style>
  <w:style w:type="paragraph" w:styleId="ListNumber2">
    <w:name w:val="List Number 2"/>
    <w:basedOn w:val="Normal"/>
    <w:qFormat/>
    <w:pPr>
      <w:numPr>
        <w:numId w:val="7"/>
      </w:numPr>
    </w:pPr>
  </w:style>
  <w:style w:type="paragraph" w:styleId="ListNumber3">
    <w:name w:val="List Number 3"/>
    <w:basedOn w:val="Normal"/>
    <w:qFormat/>
    <w:pPr>
      <w:numPr>
        <w:numId w:val="8"/>
      </w:numPr>
    </w:pPr>
  </w:style>
  <w:style w:type="paragraph" w:styleId="ListNumber4">
    <w:name w:val="List Number 4"/>
    <w:basedOn w:val="Normal"/>
    <w:qFormat/>
    <w:pPr>
      <w:numPr>
        <w:numId w:val="9"/>
      </w:numPr>
    </w:pPr>
  </w:style>
  <w:style w:type="paragraph" w:styleId="ListNumber5">
    <w:name w:val="List Number 5"/>
    <w:basedOn w:val="Normal"/>
    <w:qFormat/>
    <w:pPr>
      <w:numPr>
        <w:numId w:val="10"/>
      </w:numPr>
    </w:pPr>
  </w:style>
  <w:style w:type="paragraph" w:styleId="MacroText">
    <w:name w:val="macro"/>
    <w:qFormat/>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pPr>
    <w:rPr>
      <w:rFonts w:ascii="Courier New" w:hAnsi="Courier New" w:cs="Courier New"/>
      <w:kern w:val="2"/>
      <w:sz w:val="24"/>
      <w:szCs w:val="24"/>
      <w:lang w:eastAsia="zh-CN"/>
    </w:rPr>
  </w:style>
  <w:style w:type="paragraph" w:styleId="MessageHeader">
    <w:name w:val="Message Header"/>
    <w:basedOn w:val="Normal"/>
    <w:qFormat/>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Arial" w:hAnsi="Arial" w:cs="Arial"/>
      <w:sz w:val="24"/>
      <w:szCs w:val="24"/>
    </w:rPr>
  </w:style>
  <w:style w:type="paragraph" w:styleId="NormalWeb">
    <w:name w:val="Normal (Web)"/>
    <w:basedOn w:val="Normal"/>
    <w:qFormat/>
    <w:rPr>
      <w:sz w:val="24"/>
      <w:szCs w:val="24"/>
    </w:rPr>
  </w:style>
  <w:style w:type="paragraph" w:styleId="NormalIndent">
    <w:name w:val="Normal Indent"/>
    <w:basedOn w:val="Normal"/>
    <w:qFormat/>
    <w:pPr>
      <w:ind w:firstLineChars="200" w:firstLine="420"/>
    </w:pPr>
  </w:style>
  <w:style w:type="paragraph" w:styleId="NoteHeading">
    <w:name w:val="Note Heading"/>
    <w:basedOn w:val="Normal"/>
    <w:next w:val="Normal"/>
    <w:qFormat/>
    <w:pPr>
      <w:jc w:val="center"/>
    </w:pPr>
  </w:style>
  <w:style w:type="character" w:styleId="PageNumber">
    <w:name w:val="page number"/>
    <w:basedOn w:val="DefaultParagraphFont"/>
    <w:qFormat/>
  </w:style>
  <w:style w:type="paragraph" w:styleId="PlainText">
    <w:name w:val="Plain Text"/>
    <w:basedOn w:val="Normal"/>
    <w:qFormat/>
    <w:rPr>
      <w:rFonts w:ascii="SimSun" w:hAnsi="Courier New" w:cs="Courier New"/>
      <w:szCs w:val="21"/>
    </w:rPr>
  </w:style>
  <w:style w:type="paragraph" w:styleId="Salutation">
    <w:name w:val="Salutation"/>
    <w:basedOn w:val="Normal"/>
    <w:next w:val="Normal"/>
    <w:qFormat/>
  </w:style>
  <w:style w:type="paragraph" w:styleId="Signature">
    <w:name w:val="Signature"/>
    <w:basedOn w:val="Normal"/>
    <w:qFormat/>
    <w:pPr>
      <w:ind w:leftChars="2100" w:left="100"/>
    </w:pPr>
  </w:style>
  <w:style w:type="character" w:styleId="Strong">
    <w:name w:val="Strong"/>
    <w:basedOn w:val="DefaultParagraphFont"/>
    <w:qFormat/>
    <w:rPr>
      <w:b/>
      <w:bCs/>
    </w:rPr>
  </w:style>
  <w:style w:type="paragraph" w:styleId="Subtitle">
    <w:name w:val="Subtitle"/>
    <w:basedOn w:val="Normal"/>
    <w:qFormat/>
    <w:pPr>
      <w:spacing w:before="240" w:after="60" w:line="312" w:lineRule="auto"/>
      <w:jc w:val="center"/>
      <w:outlineLvl w:val="1"/>
    </w:pPr>
    <w:rPr>
      <w:rFonts w:ascii="Arial" w:hAnsi="Arial" w:cs="Arial"/>
      <w:b/>
      <w:bCs/>
      <w:kern w:val="28"/>
      <w:sz w:val="32"/>
      <w:szCs w:val="32"/>
    </w:rPr>
  </w:style>
  <w:style w:type="table" w:styleId="Table3Deffects1">
    <w:name w:val="Table 3D effects 1"/>
    <w:basedOn w:val="TableNormal"/>
    <w:pPr>
      <w:widowControl w:val="0"/>
      <w:jc w:val="both"/>
    </w:pPr>
    <w:tblPr/>
    <w:tcPr>
      <w:shd w:val="solid" w:color="C0C0C0" w:fill="FFFFFF"/>
    </w:tcPr>
    <w:tblStylePr w:type="firstRow">
      <w:rPr>
        <w:b/>
        <w:bCs/>
        <w:color w:val="800080"/>
      </w:rPr>
      <w:tblPr/>
      <w:tcPr>
        <w:tcBorders>
          <w:left w:val="single" w:sz="6" w:space="0" w:color="808080"/>
          <w:tl2br w:val="nil"/>
          <w:tr2bl w:val="nil"/>
        </w:tcBorders>
      </w:tcPr>
    </w:tblStylePr>
    <w:tblStylePr w:type="lastRow">
      <w:tblPr/>
      <w:tcPr>
        <w:tcBorders>
          <w:top w:val="single" w:sz="6" w:space="0" w:color="FFFFFF"/>
          <w:tl2br w:val="nil"/>
          <w:tr2bl w:val="nil"/>
        </w:tcBorders>
      </w:tcPr>
    </w:tblStylePr>
    <w:tblStylePr w:type="firstCol">
      <w:rPr>
        <w:b/>
        <w:bCs/>
      </w:rPr>
      <w:tblPr/>
      <w:tcPr>
        <w:tcBorders>
          <w:right w:val="single" w:sz="6" w:space="0" w:color="808080"/>
          <w:tl2br w:val="nil"/>
          <w:tr2bl w:val="nil"/>
        </w:tcBorders>
      </w:tcPr>
    </w:tblStylePr>
    <w:tblStylePr w:type="lastCol">
      <w:tblPr/>
      <w:tcPr>
        <w:tcBorders>
          <w:bottom w:val="single" w:sz="6" w:space="0" w:color="FFFFFF"/>
          <w:tl2br w:val="nil"/>
          <w:tr2bl w:val="nil"/>
        </w:tcBorders>
      </w:tcPr>
    </w:tblStylePr>
    <w:tblStylePr w:type="neCell">
      <w:tblPr/>
      <w:tcPr>
        <w:tcBorders>
          <w:left w:val="nil"/>
          <w:bottom w:val="nil"/>
          <w:tl2br w:val="nil"/>
          <w:tr2bl w:val="nil"/>
        </w:tcBorders>
      </w:tcPr>
    </w:tblStylePr>
    <w:tblStylePr w:type="nwCell">
      <w:tblPr/>
      <w:tcPr>
        <w:tcBorders>
          <w:left w:val="nil"/>
          <w:right w:val="nil"/>
          <w:tl2br w:val="nil"/>
          <w:tr2bl w:val="nil"/>
        </w:tcBorders>
      </w:tcPr>
    </w:tblStylePr>
    <w:tblStylePr w:type="seCell">
      <w:tblPr/>
      <w:tcPr>
        <w:tcBorders>
          <w:top w:val="nil"/>
          <w:bottom w:val="nil"/>
          <w:tl2br w:val="nil"/>
          <w:tr2bl w:val="nil"/>
        </w:tcBorders>
      </w:tcPr>
    </w:tblStylePr>
    <w:tblStylePr w:type="swCell">
      <w:rPr>
        <w:color w:val="000080"/>
      </w:rPr>
      <w:tblPr/>
      <w:tcPr>
        <w:tcBorders>
          <w:top w:val="nil"/>
          <w:right w:val="nil"/>
          <w:tl2br w:val="nil"/>
          <w:tr2bl w:val="nil"/>
        </w:tcBorders>
      </w:tcPr>
    </w:tblStylePr>
  </w:style>
  <w:style w:type="table" w:styleId="Table3Deffects2">
    <w:name w:val="Table 3D effects 2"/>
    <w:basedOn w:val="TableNormal"/>
    <w:pPr>
      <w:widowControl w:val="0"/>
      <w:jc w:val="both"/>
    </w:pPr>
    <w:tblPr>
      <w:tblStyleRowBandSize w:val="1"/>
    </w:tblPr>
    <w:tcPr>
      <w:shd w:val="solid" w:color="C0C0C0" w:fill="FFFFFF"/>
    </w:tcPr>
    <w:tblStylePr w:type="firstRow">
      <w:rPr>
        <w:b/>
        <w:bCs/>
      </w:rPr>
      <w:tblPr/>
      <w:tcPr>
        <w:tcBorders>
          <w:tl2br w:val="nil"/>
          <w:tr2bl w:val="nil"/>
        </w:tcBorders>
      </w:tcPr>
    </w:tblStylePr>
    <w:tblStylePr w:type="firstCol">
      <w:tblPr/>
      <w:tcPr>
        <w:tcBorders>
          <w:top w:val="nil"/>
          <w:left w:val="nil"/>
          <w:right w:val="single" w:sz="6" w:space="0" w:color="808080"/>
          <w:tl2br w:val="nil"/>
          <w:tr2bl w:val="nil"/>
        </w:tcBorders>
      </w:tcPr>
    </w:tblStylePr>
    <w:tblStylePr w:type="lastCol">
      <w:tblPr/>
      <w:tcPr>
        <w:tcBorders>
          <w:right w:val="single" w:sz="6" w:space="0" w:color="FFFFFF"/>
          <w:tl2br w:val="nil"/>
          <w:tr2bl w:val="nil"/>
        </w:tcBorders>
      </w:tcPr>
    </w:tblStylePr>
    <w:tblStylePr w:type="band1Horz">
      <w:tblPr/>
      <w:tcPr>
        <w:tcBorders>
          <w:top w:val="single" w:sz="6" w:space="0" w:color="808080"/>
          <w:left w:val="single" w:sz="6" w:space="0" w:color="FFFFFF"/>
          <w:tl2br w:val="nil"/>
          <w:tr2bl w:val="nil"/>
        </w:tcBorders>
      </w:tcPr>
    </w:tblStylePr>
    <w:tblStylePr w:type="swCell">
      <w:rPr>
        <w:b/>
        <w:bCs/>
      </w:rPr>
      <w:tblPr/>
      <w:tcPr>
        <w:tcBorders>
          <w:tl2br w:val="nil"/>
          <w:tr2bl w:val="nil"/>
        </w:tcBorders>
      </w:tcPr>
    </w:tblStylePr>
  </w:style>
  <w:style w:type="table" w:styleId="Table3Deffects3">
    <w:name w:val="Table 3D effects 3"/>
    <w:basedOn w:val="TableNormal"/>
    <w:pPr>
      <w:widowControl w:val="0"/>
      <w:jc w:val="both"/>
    </w:pPr>
    <w:tblPr>
      <w:tblStyleRowBandSize w:val="1"/>
      <w:tblStyleColBandSize w:val="1"/>
    </w:tblPr>
    <w:tblStylePr w:type="firstRow">
      <w:rPr>
        <w:b/>
        <w:bCs/>
      </w:rPr>
      <w:tblPr/>
      <w:tcPr>
        <w:tcBorders>
          <w:tl2br w:val="nil"/>
          <w:tr2bl w:val="nil"/>
        </w:tcBorders>
      </w:tcPr>
    </w:tblStylePr>
    <w:tblStylePr w:type="firstCol">
      <w:tblPr/>
      <w:tcPr>
        <w:tcBorders>
          <w:top w:val="nil"/>
          <w:left w:val="nil"/>
          <w:right w:val="single" w:sz="6" w:space="0" w:color="808080"/>
          <w:tl2br w:val="nil"/>
          <w:tr2bl w:val="nil"/>
        </w:tcBorders>
      </w:tcPr>
    </w:tblStylePr>
    <w:tblStylePr w:type="lastCol">
      <w:tblPr/>
      <w:tcPr>
        <w:tcBorders>
          <w:right w:val="single" w:sz="6" w:space="0" w:color="FFFFFF"/>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left w:val="single" w:sz="6" w:space="0" w:color="FFFFFF"/>
          <w:tl2br w:val="nil"/>
          <w:tr2bl w:val="nil"/>
        </w:tcBorders>
      </w:tcPr>
    </w:tblStylePr>
    <w:tblStylePr w:type="swCell">
      <w:rPr>
        <w:b/>
        <w:bCs/>
      </w:rPr>
      <w:tblPr/>
      <w:tcPr>
        <w:tcBorders>
          <w:tl2br w:val="nil"/>
          <w:tr2bl w:val="nil"/>
        </w:tcBorders>
      </w:tcPr>
    </w:tblStylePr>
  </w:style>
  <w:style w:type="table" w:styleId="TableClassic1">
    <w:name w:val="Table Classic 1"/>
    <w:basedOn w:val="TableNormal"/>
    <w:pPr>
      <w:widowControl w:val="0"/>
      <w:jc w:val="both"/>
    </w:pPr>
    <w:tblPr>
      <w:tblBorders>
        <w:top w:val="single" w:sz="12" w:space="0" w:color="000000"/>
        <w:bottom w:val="single" w:sz="12" w:space="0" w:color="000000"/>
      </w:tblBorders>
    </w:tblPr>
    <w:tcPr>
      <w:shd w:val="clear" w:color="auto" w:fill="auto"/>
    </w:tcPr>
    <w:tblStylePr w:type="firstRow">
      <w:rPr>
        <w:i/>
        <w:iCs/>
      </w:rPr>
      <w:tblPr/>
      <w:tcPr>
        <w:tcBorders>
          <w:left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widowControl w:val="0"/>
      <w:jc w:val="both"/>
    </w:pPr>
    <w:tblPr>
      <w:tblBorders>
        <w:top w:val="single" w:sz="12" w:space="0" w:color="000000"/>
        <w:bottom w:val="single" w:sz="12" w:space="0" w:color="000000"/>
      </w:tblBorders>
    </w:tblPr>
    <w:tcPr>
      <w:shd w:val="clear" w:color="auto" w:fill="auto"/>
    </w:tcPr>
    <w:tblStylePr w:type="firstRow">
      <w:rPr>
        <w:color w:val="FFFFFF"/>
      </w:rPr>
      <w:tblPr/>
      <w:tcPr>
        <w:tcBorders>
          <w:left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Classic3">
    <w:name w:val="Table Classic 3"/>
    <w:basedOn w:val="TableNormal"/>
    <w:qFormat/>
    <w:pPr>
      <w:widowControl w:val="0"/>
      <w:jc w:val="both"/>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left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leClassic4">
    <w:name w:val="Table Classic 4"/>
    <w:basedOn w:val="TableNormal"/>
    <w:qFormat/>
    <w:pPr>
      <w:widowControl w:val="0"/>
      <w:jc w:val="both"/>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left w:val="single" w:sz="6" w:space="0" w:color="000000"/>
          <w:tl2br w:val="nil"/>
          <w:tr2bl w:val="nil"/>
        </w:tcBorders>
        <w:shd w:val="pct50" w:color="000080" w:fill="FFFFFF"/>
      </w:tcPr>
    </w:tblStylePr>
    <w:tblStylePr w:type="lastRow">
      <w:rPr>
        <w:color w:val="000080"/>
      </w:rPr>
      <w:tblPr/>
      <w:tcPr>
        <w:tcBorders>
          <w:left w:val="single" w:sz="6" w:space="0" w:color="000000"/>
          <w:tl2br w:val="nil"/>
          <w:tr2bl w:val="nil"/>
        </w:tcBorders>
        <w:shd w:val="pct50" w:color="000000" w:fill="FFFFFF"/>
      </w:tcPr>
    </w:tblStylePr>
    <w:tblStylePr w:type="firstCol">
      <w:rPr>
        <w:b/>
        <w:bCs/>
      </w:rPr>
      <w:tblPr/>
      <w:tcPr>
        <w:tcBorders>
          <w:tl2br w:val="nil"/>
          <w:tr2bl w:val="nil"/>
        </w:tcBorders>
      </w:tcPr>
    </w:tblStylePr>
    <w:tblStylePr w:type="nwCell">
      <w:rPr>
        <w:b/>
        <w:bCs/>
      </w:rPr>
      <w:tblPr/>
      <w:tcPr>
        <w:tcBorders>
          <w:tl2br w:val="nil"/>
          <w:tr2bl w:val="nil"/>
        </w:tcBorders>
      </w:tcPr>
    </w:tblStylePr>
    <w:tblStylePr w:type="swCell">
      <w:rPr>
        <w:color w:val="000080"/>
      </w:rPr>
      <w:tblPr/>
      <w:tcPr>
        <w:tcBorders>
          <w:tl2br w:val="nil"/>
          <w:tr2bl w:val="nil"/>
        </w:tcBorders>
      </w:tcPr>
    </w:tblStylePr>
  </w:style>
  <w:style w:type="table" w:styleId="TableColorful1">
    <w:name w:val="Table Colorful 1"/>
    <w:basedOn w:val="TableNormal"/>
    <w:qFormat/>
    <w:pPr>
      <w:widowControl w:val="0"/>
      <w:jc w:val="both"/>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il"/>
          <w:tr2bl w:val="nil"/>
        </w:tcBorders>
        <w:shd w:val="solid" w:color="000000" w:fill="FFFFFF"/>
      </w:tcPr>
    </w:tblStylePr>
    <w:tblStylePr w:type="firstCol">
      <w:rPr>
        <w:b/>
        <w:bCs/>
        <w:i/>
        <w:iCs/>
      </w:rPr>
      <w:tblPr/>
      <w:tcPr>
        <w:tcBorders>
          <w:tl2br w:val="nil"/>
          <w:tr2bl w:val="nil"/>
        </w:tcBorders>
        <w:shd w:val="solid" w:color="000080" w:fill="FFFFFF"/>
      </w:tcPr>
    </w:tblStylePr>
    <w:tblStylePr w:type="nwCell">
      <w:tblPr/>
      <w:tcPr>
        <w:tcBorders>
          <w:tl2br w:val="nil"/>
          <w:tr2bl w:val="nil"/>
        </w:tcBorders>
        <w:shd w:val="solid" w:color="000000" w:fill="FFFFFF"/>
      </w:tcPr>
    </w:tblStylePr>
    <w:tblStylePr w:type="swCell">
      <w:rPr>
        <w:b/>
        <w:bCs/>
        <w:i w:val="0"/>
        <w:iCs w:val="0"/>
      </w:rPr>
      <w:tblPr/>
      <w:tcPr>
        <w:tcBorders>
          <w:tl2br w:val="nil"/>
          <w:tr2bl w:val="nil"/>
        </w:tcBorders>
      </w:tcPr>
    </w:tblStylePr>
  </w:style>
  <w:style w:type="table" w:styleId="TableColorful2">
    <w:name w:val="Table Colorful 2"/>
    <w:basedOn w:val="TableNormal"/>
    <w:qFormat/>
    <w:pPr>
      <w:widowControl w:val="0"/>
      <w:jc w:val="both"/>
    </w:pPr>
    <w:tblPr>
      <w:tblBorders>
        <w:bottom w:val="single" w:sz="12" w:space="0" w:color="000000"/>
      </w:tblBorders>
    </w:tblPr>
    <w:tcPr>
      <w:shd w:val="pct20" w:color="FFFF00" w:fill="FFFFFF"/>
    </w:tcPr>
    <w:tblStylePr w:type="firstRow">
      <w:rPr>
        <w:b/>
        <w:bCs/>
        <w:i/>
        <w:iCs/>
        <w:color w:val="FFFFFF"/>
      </w:rPr>
      <w:tblPr/>
      <w:tcPr>
        <w:tcBorders>
          <w:left w:val="single" w:sz="12" w:space="0" w:color="000000"/>
          <w:tl2br w:val="nil"/>
          <w:tr2bl w:val="nil"/>
        </w:tcBorders>
        <w:shd w:val="solid" w:color="800000" w:fill="FFFFFF"/>
      </w:tcPr>
    </w:tblStylePr>
    <w:tblStylePr w:type="firstCol">
      <w:rPr>
        <w:b/>
        <w:bCs/>
        <w:i/>
        <w:iCs/>
      </w:rPr>
      <w:tblPr/>
      <w:tcPr>
        <w:tcBorders>
          <w:tl2br w:val="nil"/>
          <w:tr2bl w:val="nil"/>
        </w:tcBorders>
      </w:tcPr>
    </w:tblStylePr>
    <w:tblStylePr w:type="lastCol">
      <w:tblPr/>
      <w:tcPr>
        <w:tcBorders>
          <w:tl2br w:val="nil"/>
          <w:tr2bl w:val="nil"/>
        </w:tcBorders>
        <w:shd w:val="solid" w:color="C0C0C0" w:fill="FFFFFF"/>
      </w:tcPr>
    </w:tblStylePr>
    <w:tblStylePr w:type="swCell">
      <w:rPr>
        <w:b/>
        <w:bCs/>
        <w:i w:val="0"/>
        <w:iCs w:val="0"/>
      </w:rPr>
      <w:tblPr/>
      <w:tcPr>
        <w:tcBorders>
          <w:tl2br w:val="nil"/>
          <w:tr2bl w:val="nil"/>
        </w:tcBorders>
      </w:tcPr>
    </w:tblStylePr>
  </w:style>
  <w:style w:type="table" w:styleId="TableColorful3">
    <w:name w:val="Table Colorful 3"/>
    <w:basedOn w:val="TableNormal"/>
    <w:qFormat/>
    <w:pPr>
      <w:widowControl w:val="0"/>
      <w:jc w:val="both"/>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left w:val="single" w:sz="6" w:space="0" w:color="000000"/>
          <w:tl2br w:val="nil"/>
          <w:tr2bl w:val="nil"/>
        </w:tcBorders>
        <w:shd w:val="solid" w:color="008080" w:fill="FFFFFF"/>
      </w:tcPr>
    </w:tblStylePr>
    <w:tblStylePr w:type="firstCol">
      <w:tblPr/>
      <w:tcPr>
        <w:tcBorders>
          <w:bottom w:val="single" w:sz="36" w:space="0" w:color="000000"/>
          <w:right w:val="single" w:sz="6" w:space="0" w:color="000000"/>
          <w:tl2br w:val="nil"/>
          <w:tr2bl w:val="nil"/>
        </w:tcBorders>
        <w:shd w:val="solid" w:color="008080" w:fill="FFFFFF"/>
      </w:tcPr>
    </w:tblStylePr>
    <w:tblStylePr w:type="nwCell">
      <w:rPr>
        <w:b/>
        <w:bCs/>
        <w:color w:val="FFFFFF"/>
      </w:rPr>
      <w:tblPr/>
      <w:tcPr>
        <w:tcBorders>
          <w:tl2br w:val="nil"/>
          <w:tr2bl w:val="nil"/>
        </w:tcBorders>
        <w:shd w:val="solid" w:color="000000" w:fill="FFFFFF"/>
      </w:tcPr>
    </w:tblStylePr>
  </w:style>
  <w:style w:type="table" w:styleId="TableColumns1">
    <w:name w:val="Table Columns 1"/>
    <w:basedOn w:val="TableNormal"/>
    <w:qFormat/>
    <w:pPr>
      <w:widowControl w:val="0"/>
      <w:jc w:val="both"/>
    </w:pPr>
    <w:rPr>
      <w:b/>
      <w:bCs/>
    </w:rPr>
    <w:tblPr>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left w:val="double" w:sz="6" w:space="0" w:color="000000"/>
          <w:tl2br w:val="nil"/>
          <w:tr2bl w:val="nil"/>
        </w:tcBorders>
      </w:tcPr>
    </w:tblStylePr>
    <w:tblStylePr w:type="lastRow">
      <w:rPr>
        <w:b w:val="0"/>
        <w:bCs w:val="0"/>
      </w:rPr>
      <w:tblPr/>
      <w:tcPr>
        <w:tcBorders>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Columns2">
    <w:name w:val="Table Columns 2"/>
    <w:basedOn w:val="TableNormal"/>
    <w:qFormat/>
    <w:pPr>
      <w:widowControl w:val="0"/>
      <w:jc w:val="both"/>
    </w:pPr>
    <w:rPr>
      <w:b/>
      <w:bCs/>
    </w:rPr>
    <w:tblPr>
      <w:tblStyleColBandSize w:val="1"/>
    </w:tblPr>
    <w:tblStylePr w:type="firstRow">
      <w:rPr>
        <w:color w:val="FFFFFF"/>
      </w:rPr>
      <w:tblPr/>
      <w:tcPr>
        <w:tcBorders>
          <w:tl2br w:val="nil"/>
          <w:tr2bl w:val="nil"/>
        </w:tcBorders>
        <w:shd w:val="solid" w:color="000080" w:fill="FFFFFF"/>
      </w:tcPr>
    </w:tblStylePr>
    <w:tblStylePr w:type="lastRow">
      <w:rPr>
        <w:b w:val="0"/>
        <w:bCs w:val="0"/>
      </w:rPr>
      <w:tblPr/>
      <w:tcPr>
        <w:tcBorders>
          <w:tl2br w:val="nil"/>
          <w:tr2bl w:val="nil"/>
        </w:tcBorders>
      </w:tcPr>
    </w:tblStylePr>
    <w:tblStylePr w:type="firstCol">
      <w:rPr>
        <w:b w:val="0"/>
        <w:bCs w:val="0"/>
        <w:color w:val="00000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Columns3">
    <w:name w:val="Table Columns 3"/>
    <w:basedOn w:val="TableNormal"/>
    <w:qFormat/>
    <w:pPr>
      <w:widowControl w:val="0"/>
      <w:jc w:val="both"/>
    </w:pPr>
    <w:rPr>
      <w:b/>
      <w:bCs/>
    </w:rPr>
    <w:tblPr>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il"/>
          <w:tr2bl w:val="nil"/>
        </w:tcBorders>
        <w:shd w:val="solid" w:color="000080" w:fill="FFFFFF"/>
      </w:tcPr>
    </w:tblStylePr>
    <w:tblStylePr w:type="lastRow">
      <w:rPr>
        <w:b w:val="0"/>
        <w:bCs w:val="0"/>
      </w:rPr>
      <w:tblPr/>
      <w:tcPr>
        <w:tcBorders>
          <w:top w:val="single" w:sz="6" w:space="0" w:color="000080"/>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il"/>
          <w:tr2bl w:val="nil"/>
        </w:tcBorders>
      </w:tcPr>
    </w:tblStylePr>
  </w:style>
  <w:style w:type="table" w:styleId="TableColumns4">
    <w:name w:val="Table Columns 4"/>
    <w:basedOn w:val="TableNormal"/>
    <w:qFormat/>
    <w:pPr>
      <w:widowControl w:val="0"/>
      <w:jc w:val="both"/>
    </w:pPr>
    <w:tblPr>
      <w:tblStyleColBandSize w:val="1"/>
    </w:tblPr>
    <w:tblStylePr w:type="firstRow">
      <w:rPr>
        <w:color w:val="FFFFFF"/>
      </w:rPr>
      <w:tblPr/>
      <w:tcPr>
        <w:tcBorders>
          <w:tl2br w:val="nil"/>
          <w:tr2bl w:val="nil"/>
        </w:tcBorders>
        <w:shd w:val="solid" w:color="0000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qFormat/>
    <w:pPr>
      <w:widowControl w:val="0"/>
      <w:jc w:val="both"/>
    </w:pPr>
    <w:tblPr>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left w:val="single" w:sz="6" w:space="0" w:color="808080"/>
          <w:tl2br w:val="nil"/>
          <w:tr2bl w:val="nil"/>
        </w:tcBorders>
      </w:tcPr>
    </w:tblStylePr>
    <w:tblStylePr w:type="lastRow">
      <w:rPr>
        <w:b/>
        <w:bCs/>
      </w:rPr>
      <w:tblPr/>
      <w:tcPr>
        <w:tcBorders>
          <w:top w:val="single" w:sz="6" w:space="0" w:color="80808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qFormat/>
    <w:pPr>
      <w:widowControl w:val="0"/>
      <w:jc w:val="both"/>
    </w:pPr>
    <w:tblPr>
      <w:tblBorders>
        <w:insideH w:val="single" w:sz="18" w:space="0" w:color="FFFFFF"/>
        <w:insideV w:val="single" w:sz="18" w:space="0" w:color="FFFFFF"/>
      </w:tblBorders>
    </w:tblPr>
    <w:tblStylePr w:type="firstRow">
      <w:rPr>
        <w:b/>
        <w:bCs/>
        <w:color w:val="auto"/>
      </w:rPr>
      <w:tblPr/>
      <w:tcPr>
        <w:tcBorders>
          <w:tl2br w:val="nil"/>
          <w:tr2bl w:val="nil"/>
        </w:tcBorders>
        <w:shd w:val="pct20" w:color="000000" w:fill="FFFFFF"/>
      </w:tcPr>
    </w:tblStylePr>
    <w:tblStylePr w:type="band1Horz">
      <w:rPr>
        <w:color w:val="auto"/>
      </w:rPr>
      <w:tblPr/>
      <w:tcPr>
        <w:tcBorders>
          <w:tl2br w:val="nil"/>
          <w:tr2bl w:val="nil"/>
        </w:tcBorders>
        <w:shd w:val="pct5" w:color="000000" w:fill="FFFFFF"/>
      </w:tcPr>
    </w:tblStylePr>
    <w:tblStylePr w:type="band2Horz">
      <w:rPr>
        <w:color w:val="auto"/>
      </w:rPr>
      <w:tblPr/>
      <w:tcPr>
        <w:tcBorders>
          <w:tl2br w:val="nil"/>
          <w:tr2bl w:val="nil"/>
        </w:tcBorders>
        <w:shd w:val="pct20" w:color="000000" w:fill="FFFFFF"/>
      </w:tcPr>
    </w:tblStylePr>
  </w:style>
  <w:style w:type="table" w:styleId="TableElegant">
    <w:name w:val="Table Elegant"/>
    <w:basedOn w:val="TableNormal"/>
    <w:qFormat/>
    <w:pPr>
      <w:widowControl w:val="0"/>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Grid">
    <w:name w:val="Table Grid"/>
    <w:basedOn w:val="TableNormal"/>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qFormat/>
    <w:pPr>
      <w:widowControl w:val="0"/>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TableGrid2">
    <w:name w:val="Table Grid 2"/>
    <w:basedOn w:val="TableNormal"/>
    <w:qFormat/>
    <w:pPr>
      <w:widowControl w:val="0"/>
      <w:jc w:val="both"/>
    </w:p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widowControl w:val="0"/>
      <w:jc w:val="both"/>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left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pPr>
      <w:widowControl w:val="0"/>
      <w:jc w:val="both"/>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left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TableGrid5">
    <w:name w:val="Table Grid 5"/>
    <w:basedOn w:val="TableNormal"/>
    <w:qFormat/>
    <w:pPr>
      <w:widowControl w:val="0"/>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left w:val="single" w:sz="12" w:space="0" w:color="000000"/>
          <w:tl2br w:val="nil"/>
          <w:tr2bl w:val="nil"/>
        </w:tcBorders>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6">
    <w:name w:val="Table Grid 6"/>
    <w:basedOn w:val="TableNormal"/>
    <w:qFormat/>
    <w:pPr>
      <w:widowControl w:val="0"/>
      <w:jc w:val="both"/>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left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7">
    <w:name w:val="Table Grid 7"/>
    <w:basedOn w:val="TableNormal"/>
    <w:qFormat/>
    <w:pPr>
      <w:widowControl w:val="0"/>
      <w:jc w:val="both"/>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left w:val="single" w:sz="12" w:space="0" w:color="000000"/>
          <w:tl2br w:val="nil"/>
          <w:tr2bl w:val="nil"/>
        </w:tcBorders>
      </w:tcPr>
    </w:tblStylePr>
    <w:tblStylePr w:type="lastRow">
      <w:rPr>
        <w:b w:val="0"/>
        <w:bCs w:val="0"/>
      </w:rPr>
      <w:tblPr/>
      <w:tcPr>
        <w:tcBorders>
          <w:top w:val="single" w:sz="6" w:space="0" w:color="000000"/>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nwCell">
      <w:tblPr/>
      <w:tcPr>
        <w:tcBorders>
          <w:tl2br w:val="single" w:sz="6" w:space="0" w:color="000000"/>
          <w:tr2bl w:val="nil"/>
        </w:tcBorders>
      </w:tcPr>
    </w:tblStylePr>
  </w:style>
  <w:style w:type="table" w:styleId="TableGrid8">
    <w:name w:val="Table Grid 8"/>
    <w:basedOn w:val="TableNormal"/>
    <w:qFormat/>
    <w:pPr>
      <w:widowControl w:val="0"/>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styleId="TableList1">
    <w:name w:val="Table List 1"/>
    <w:basedOn w:val="TableNormal"/>
    <w:qFormat/>
    <w:pPr>
      <w:widowControl w:val="0"/>
      <w:jc w:val="both"/>
    </w:pPr>
    <w:tblPr>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left w:val="single" w:sz="6" w:space="0" w:color="000000"/>
          <w:tl2br w:val="nil"/>
          <w:tr2bl w:val="nil"/>
        </w:tcBorders>
        <w:shd w:val="solid" w:color="C0C0C0" w:fill="FFFFFF"/>
      </w:tcPr>
    </w:tblStylePr>
    <w:tblStylePr w:type="lastRow">
      <w:tblPr/>
      <w:tcPr>
        <w:tcBorders>
          <w:top w:val="single" w:sz="6" w:space="0" w:color="000000"/>
          <w:tl2br w:val="nil"/>
          <w:tr2bl w:val="nil"/>
        </w:tcBorders>
      </w:tcPr>
    </w:tblStylePr>
    <w:tblStylePr w:type="band1Horz">
      <w:rPr>
        <w:color w:val="auto"/>
      </w:rPr>
      <w:tblPr/>
      <w:tcPr>
        <w:tcBorders>
          <w:tl2br w:val="nil"/>
          <w:tr2bl w:val="nil"/>
        </w:tcBorders>
        <w:shd w:val="solid" w:color="C0C0C0" w:fill="FFFFFF"/>
      </w:tcPr>
    </w:tblStylePr>
    <w:tblStylePr w:type="band2Horz">
      <w:rPr>
        <w:color w:val="auto"/>
      </w:rPr>
      <w:tblPr/>
      <w:tcPr>
        <w:tcBorders>
          <w:tl2br w:val="nil"/>
          <w:tr2bl w:val="nil"/>
        </w:tcBorders>
      </w:tcPr>
    </w:tblStylePr>
    <w:tblStylePr w:type="swCell">
      <w:rPr>
        <w:b/>
        <w:bCs/>
      </w:rPr>
      <w:tblPr/>
      <w:tcPr>
        <w:tcBorders>
          <w:tl2br w:val="nil"/>
          <w:tr2bl w:val="nil"/>
        </w:tcBorders>
      </w:tcPr>
    </w:tblStylePr>
  </w:style>
  <w:style w:type="table" w:styleId="TableList2">
    <w:name w:val="Table List 2"/>
    <w:basedOn w:val="TableNormal"/>
    <w:qFormat/>
    <w:pPr>
      <w:widowControl w:val="0"/>
      <w:jc w:val="both"/>
    </w:pPr>
    <w:tblPr>
      <w:tblBorders>
        <w:bottom w:val="single" w:sz="12" w:space="0" w:color="808080"/>
      </w:tblBorders>
    </w:tblPr>
    <w:tblStylePr w:type="firstRow">
      <w:rPr>
        <w:b/>
        <w:bCs/>
        <w:color w:val="FFFFFF"/>
      </w:rPr>
      <w:tblPr/>
      <w:tcPr>
        <w:tcBorders>
          <w:left w:val="single" w:sz="6" w:space="0" w:color="000000"/>
          <w:tl2br w:val="nil"/>
          <w:tr2bl w:val="nil"/>
        </w:tcBorders>
        <w:shd w:val="pct75" w:color="008080" w:fill="008000"/>
      </w:tcPr>
    </w:tblStylePr>
    <w:tblStylePr w:type="lastRow">
      <w:tblPr/>
      <w:tcPr>
        <w:tcBorders>
          <w:top w:val="single" w:sz="6" w:space="0" w:color="000000"/>
          <w:tl2br w:val="nil"/>
          <w:tr2bl w:val="nil"/>
        </w:tcBorders>
      </w:tcPr>
    </w:tblStylePr>
    <w:tblStylePr w:type="band1Horz">
      <w:rPr>
        <w:color w:val="auto"/>
      </w:rPr>
      <w:tblPr/>
      <w:tcPr>
        <w:tcBorders>
          <w:tl2br w:val="nil"/>
          <w:tr2bl w:val="nil"/>
        </w:tcBorders>
        <w:shd w:val="pct20" w:color="00FF00" w:fill="FFFFFF"/>
      </w:tcPr>
    </w:tblStylePr>
    <w:tblStylePr w:type="band2Horz">
      <w:rPr>
        <w:color w:val="auto"/>
      </w:rPr>
      <w:tblPr/>
      <w:tcPr>
        <w:tcBorders>
          <w:tl2br w:val="nil"/>
          <w:tr2bl w:val="nil"/>
        </w:tcBorders>
      </w:tcPr>
    </w:tblStylePr>
    <w:tblStylePr w:type="swCell">
      <w:rPr>
        <w:b/>
        <w:bCs/>
      </w:rPr>
      <w:tblPr/>
      <w:tcPr>
        <w:tcBorders>
          <w:tl2br w:val="nil"/>
          <w:tr2bl w:val="nil"/>
        </w:tcBorders>
      </w:tcPr>
    </w:tblStylePr>
  </w:style>
  <w:style w:type="table" w:styleId="TableList3">
    <w:name w:val="Table List 3"/>
    <w:basedOn w:val="TableNormal"/>
    <w:qFormat/>
    <w:pPr>
      <w:widowControl w:val="0"/>
      <w:jc w:val="both"/>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left w:val="single" w:sz="12" w:space="0" w:color="000000"/>
          <w:tl2br w:val="nil"/>
          <w:tr2bl w:val="nil"/>
        </w:tcBorders>
      </w:tcPr>
    </w:tblStylePr>
    <w:tblStylePr w:type="lastRow">
      <w:tblPr/>
      <w:tcPr>
        <w:tcBorders>
          <w:top w:val="single" w:sz="12" w:space="0" w:color="000000"/>
          <w:tl2br w:val="nil"/>
          <w:tr2bl w:val="nil"/>
        </w:tcBorders>
      </w:tcPr>
    </w:tblStylePr>
    <w:tblStylePr w:type="swCell">
      <w:rPr>
        <w:i/>
        <w:iCs/>
        <w:color w:val="000080"/>
      </w:rPr>
      <w:tblPr/>
      <w:tcPr>
        <w:tcBorders>
          <w:tl2br w:val="nil"/>
          <w:tr2bl w:val="nil"/>
        </w:tcBorders>
      </w:tcPr>
    </w:tblStylePr>
  </w:style>
  <w:style w:type="table" w:styleId="TableList4">
    <w:name w:val="Table List 4"/>
    <w:basedOn w:val="TableNormal"/>
    <w:qFormat/>
    <w:pPr>
      <w:widowControl w:val="0"/>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left w:val="single" w:sz="12" w:space="0" w:color="000000"/>
          <w:tl2br w:val="nil"/>
          <w:tr2bl w:val="nil"/>
        </w:tcBorders>
        <w:shd w:val="solid" w:color="808080" w:fill="FFFFFF"/>
      </w:tcPr>
    </w:tblStylePr>
  </w:style>
  <w:style w:type="table" w:styleId="TableList5">
    <w:name w:val="Table List 5"/>
    <w:basedOn w:val="TableNormal"/>
    <w:qFormat/>
    <w:pPr>
      <w:widowControl w:val="0"/>
      <w:jc w:val="both"/>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left w:val="single" w:sz="12" w:space="0" w:color="000000"/>
          <w:tl2br w:val="nil"/>
          <w:tr2bl w:val="nil"/>
        </w:tcBorders>
      </w:tcPr>
    </w:tblStylePr>
    <w:tblStylePr w:type="firstCol">
      <w:rPr>
        <w:b/>
        <w:bCs/>
      </w:rPr>
      <w:tblPr/>
      <w:tcPr>
        <w:tcBorders>
          <w:tl2br w:val="nil"/>
          <w:tr2bl w:val="nil"/>
        </w:tcBorders>
      </w:tcPr>
    </w:tblStylePr>
  </w:style>
  <w:style w:type="table" w:styleId="TableList6">
    <w:name w:val="Table List 6"/>
    <w:basedOn w:val="TableNormal"/>
    <w:qFormat/>
    <w:pPr>
      <w:widowControl w:val="0"/>
      <w:jc w:val="both"/>
    </w:pPr>
    <w:tblPr>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left w:val="single" w:sz="12" w:space="0" w:color="000000"/>
          <w:tl2br w:val="nil"/>
          <w:tr2bl w:val="nil"/>
        </w:tcBorders>
      </w:tcPr>
    </w:tblStylePr>
    <w:tblStylePr w:type="firstCol">
      <w:rPr>
        <w:b/>
        <w:bCs/>
      </w:rPr>
      <w:tblPr/>
      <w:tcPr>
        <w:tcBorders>
          <w:right w:val="single" w:sz="12" w:space="0" w:color="000000"/>
          <w:tl2br w:val="nil"/>
          <w:tr2bl w:val="nil"/>
        </w:tcBorders>
      </w:tcPr>
    </w:tblStylePr>
    <w:tblStylePr w:type="band1Horz">
      <w:tblPr/>
      <w:tcPr>
        <w:tcBorders>
          <w:tl2br w:val="nil"/>
          <w:tr2bl w:val="nil"/>
        </w:tcBorders>
        <w:shd w:val="pct25" w:color="000000" w:fill="FFFFFF"/>
      </w:tcPr>
    </w:tblStylePr>
    <w:tblStylePr w:type="nwCell">
      <w:tblPr/>
      <w:tcPr>
        <w:tcBorders>
          <w:tl2br w:val="single" w:sz="6" w:space="0" w:color="000000"/>
          <w:tr2bl w:val="nil"/>
        </w:tcBorders>
      </w:tcPr>
    </w:tblStylePr>
  </w:style>
  <w:style w:type="table" w:styleId="TableList7">
    <w:name w:val="Table List 7"/>
    <w:basedOn w:val="TableNormal"/>
    <w:qFormat/>
    <w:pPr>
      <w:widowControl w:val="0"/>
      <w:jc w:val="both"/>
    </w:pPr>
    <w:tblPr>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left w:val="single" w:sz="12" w:space="0" w:color="008000"/>
          <w:tl2br w:val="nil"/>
          <w:tr2bl w:val="nil"/>
        </w:tcBorders>
        <w:shd w:val="solid" w:color="C0C0C0" w:fill="FFFFFF"/>
      </w:tcPr>
    </w:tblStylePr>
    <w:tblStylePr w:type="lastRow">
      <w:rPr>
        <w:b/>
        <w:bCs/>
      </w:rPr>
      <w:tblPr/>
      <w:tcPr>
        <w:tcBorders>
          <w:top w:val="single" w:sz="12" w:space="0" w:color="008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tcBorders>
          <w:tl2br w:val="nil"/>
          <w:tr2bl w:val="nil"/>
        </w:tcBorders>
        <w:shd w:val="pct20" w:color="000000" w:fill="FFFFFF"/>
      </w:tcPr>
    </w:tblStylePr>
    <w:tblStylePr w:type="band2Horz">
      <w:tblPr/>
      <w:tcPr>
        <w:tcBorders>
          <w:tl2br w:val="nil"/>
          <w:tr2bl w:val="nil"/>
        </w:tcBorders>
        <w:shd w:val="pct25" w:color="FFFF00" w:fill="FFFFFF"/>
      </w:tcPr>
    </w:tblStylePr>
  </w:style>
  <w:style w:type="table" w:styleId="TableList8">
    <w:name w:val="Table List 8"/>
    <w:basedOn w:val="TableNormal"/>
    <w:qFormat/>
    <w:pPr>
      <w:widowControl w:val="0"/>
      <w:jc w:val="both"/>
    </w:pPr>
    <w:tblPr>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left w:val="single" w:sz="6" w:space="0" w:color="000000"/>
          <w:tl2br w:val="nil"/>
          <w:tr2bl w:val="nil"/>
        </w:tcBorders>
        <w:shd w:val="solid" w:color="FFFF00" w:fill="FFFFFF"/>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tcBorders>
          <w:tl2br w:val="nil"/>
          <w:tr2bl w:val="nil"/>
        </w:tcBorders>
        <w:shd w:val="pct25" w:color="FFFF00" w:fill="FFFFFF"/>
      </w:tcPr>
    </w:tblStylePr>
    <w:tblStylePr w:type="band2Horz">
      <w:tblPr/>
      <w:tcPr>
        <w:tcBorders>
          <w:tl2br w:val="nil"/>
          <w:tr2bl w:val="nil"/>
        </w:tcBorders>
        <w:shd w:val="pct50" w:color="FF0000" w:fill="FFFFFF"/>
      </w:tcPr>
    </w:tblStylePr>
    <w:tblStylePr w:type="nwCell">
      <w:tblPr/>
      <w:tcPr>
        <w:tcBorders>
          <w:tl2br w:val="single" w:sz="6" w:space="0" w:color="auto"/>
          <w:tr2bl w:val="nil"/>
        </w:tcBorders>
      </w:tcPr>
    </w:tblStylePr>
  </w:style>
  <w:style w:type="paragraph" w:styleId="TableofAuthorities">
    <w:name w:val="table of authorities"/>
    <w:basedOn w:val="Normal"/>
    <w:next w:val="Normal"/>
    <w:pPr>
      <w:ind w:leftChars="200" w:left="420"/>
    </w:pPr>
  </w:style>
  <w:style w:type="paragraph" w:styleId="TableofFigures">
    <w:name w:val="table of figures"/>
    <w:basedOn w:val="Normal"/>
    <w:next w:val="Normal"/>
    <w:qFormat/>
    <w:pPr>
      <w:ind w:leftChars="200" w:left="200" w:hangingChars="200" w:hanging="200"/>
    </w:pPr>
  </w:style>
  <w:style w:type="table" w:styleId="TableProfessional">
    <w:name w:val="Table Professional"/>
    <w:basedOn w:val="TableNormal"/>
    <w:pPr>
      <w:widowControl w:val="0"/>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il"/>
          <w:tr2bl w:val="nil"/>
        </w:tcBorders>
        <w:shd w:val="solid" w:color="000000" w:fill="FFFFFF"/>
      </w:tcPr>
    </w:tblStylePr>
  </w:style>
  <w:style w:type="table" w:styleId="TableSimple1">
    <w:name w:val="Table Simple 1"/>
    <w:basedOn w:val="TableNormal"/>
    <w:qFormat/>
    <w:pPr>
      <w:widowControl w:val="0"/>
      <w:jc w:val="both"/>
    </w:pPr>
    <w:tblPr>
      <w:tblBorders>
        <w:top w:val="single" w:sz="12" w:space="0" w:color="008000"/>
        <w:bottom w:val="single" w:sz="12" w:space="0" w:color="008000"/>
      </w:tblBorders>
    </w:tblPr>
    <w:tcPr>
      <w:shd w:val="clear" w:color="auto" w:fill="auto"/>
    </w:tcPr>
    <w:tblStylePr w:type="firstRow">
      <w:tblPr/>
      <w:tcPr>
        <w:tcBorders>
          <w:left w:val="single" w:sz="6" w:space="0" w:color="008000"/>
          <w:tl2br w:val="nil"/>
          <w:tr2bl w:val="nil"/>
        </w:tcBorders>
      </w:tcPr>
    </w:tblStylePr>
    <w:tblStylePr w:type="lastRow">
      <w:tblPr/>
      <w:tcPr>
        <w:tcBorders>
          <w:top w:val="single" w:sz="6" w:space="0" w:color="008000"/>
          <w:tl2br w:val="nil"/>
          <w:tr2bl w:val="nil"/>
        </w:tcBorders>
      </w:tcPr>
    </w:tblStylePr>
  </w:style>
  <w:style w:type="table" w:styleId="TableSimple2">
    <w:name w:val="Table Simple 2"/>
    <w:basedOn w:val="TableNormal"/>
    <w:qFormat/>
    <w:pPr>
      <w:widowControl w:val="0"/>
      <w:jc w:val="both"/>
    </w:pPr>
    <w:tblPr/>
    <w:tblStylePr w:type="firstRow">
      <w:rPr>
        <w:b/>
        <w:bCs/>
      </w:rPr>
      <w:tblPr/>
      <w:tcPr>
        <w:tcBorders>
          <w:left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bottom w:val="single" w:sz="6" w:space="0" w:color="000000"/>
          <w:tl2br w:val="nil"/>
          <w:tr2bl w:val="nil"/>
        </w:tcBorders>
      </w:tcPr>
    </w:tblStylePr>
    <w:tblStylePr w:type="neCell">
      <w:rPr>
        <w:b/>
        <w:bCs/>
      </w:rPr>
      <w:tblPr/>
      <w:tcPr>
        <w:tcBorders>
          <w:bottom w:val="nil"/>
          <w:tl2br w:val="nil"/>
          <w:tr2bl w:val="nil"/>
        </w:tcBorders>
      </w:tcPr>
    </w:tblStylePr>
    <w:tblStylePr w:type="swCell">
      <w:rPr>
        <w:b/>
        <w:bCs/>
      </w:rPr>
      <w:tblPr/>
      <w:tcPr>
        <w:tcBorders>
          <w:top w:val="nil"/>
          <w:tl2br w:val="nil"/>
          <w:tr2bl w:val="nil"/>
        </w:tcBorders>
      </w:tcPr>
    </w:tblStylePr>
  </w:style>
  <w:style w:type="table" w:styleId="TableSimple3">
    <w:name w:val="Table Simple 3"/>
    <w:basedOn w:val="TableNormal"/>
    <w:qFormat/>
    <w:pPr>
      <w:widowControl w:val="0"/>
      <w:jc w:val="both"/>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il"/>
          <w:tr2bl w:val="nil"/>
        </w:tcBorders>
        <w:shd w:val="solid" w:color="000000" w:fill="FFFFFF"/>
      </w:tcPr>
    </w:tblStylePr>
  </w:style>
  <w:style w:type="table" w:styleId="TableSubtle1">
    <w:name w:val="Table Subtle 1"/>
    <w:basedOn w:val="TableNormal"/>
    <w:qFormat/>
    <w:pPr>
      <w:widowControl w:val="0"/>
      <w:jc w:val="both"/>
    </w:pPr>
    <w:tblPr>
      <w:tblStyleRowBandSize w:val="1"/>
    </w:tblPr>
    <w:tblStylePr w:type="firstRow">
      <w:tblPr/>
      <w:tcPr>
        <w:tcBorders>
          <w:top w:val="single" w:sz="6" w:space="0" w:color="000000"/>
          <w:left w:val="single" w:sz="12" w:space="0" w:color="000000"/>
          <w:tl2br w:val="nil"/>
          <w:tr2bl w:val="nil"/>
        </w:tcBorders>
      </w:tcPr>
    </w:tblStylePr>
    <w:tblStylePr w:type="lastRow">
      <w:tblPr/>
      <w:tcPr>
        <w:tcBorders>
          <w:top w:val="single" w:sz="12" w:space="0" w:color="000000"/>
          <w:tl2br w:val="nil"/>
          <w:tr2bl w:val="nil"/>
        </w:tcBorders>
        <w:shd w:val="pct25" w:color="800080" w:fill="FFFFFF"/>
      </w:tcPr>
    </w:tblStylePr>
    <w:tblStylePr w:type="firstCol">
      <w:tblPr/>
      <w:tcPr>
        <w:tcBorders>
          <w:right w:val="single" w:sz="12" w:space="0" w:color="000000"/>
          <w:tl2br w:val="nil"/>
          <w:tr2bl w:val="nil"/>
        </w:tcBorders>
      </w:tcPr>
    </w:tblStylePr>
    <w:tblStylePr w:type="lastCol">
      <w:tblPr/>
      <w:tcPr>
        <w:tcBorders>
          <w:bottom w:val="single" w:sz="12" w:space="0" w:color="000000"/>
          <w:tl2br w:val="nil"/>
          <w:tr2bl w:val="nil"/>
        </w:tcBorders>
      </w:tcPr>
    </w:tblStylePr>
    <w:tblStylePr w:type="band1Horz">
      <w:tblPr/>
      <w:tcPr>
        <w:tcBorders>
          <w:left w:val="single" w:sz="6"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Subtle2">
    <w:name w:val="Table Subtle 2"/>
    <w:basedOn w:val="TableNormal"/>
    <w:qFormat/>
    <w:pPr>
      <w:widowControl w:val="0"/>
      <w:jc w:val="both"/>
    </w:pPr>
    <w:tblPr>
      <w:tblBorders>
        <w:left w:val="single" w:sz="6" w:space="0" w:color="000000"/>
        <w:right w:val="single" w:sz="6" w:space="0" w:color="000000"/>
      </w:tblBorders>
    </w:tblPr>
    <w:tblStylePr w:type="firstRow">
      <w:tblPr/>
      <w:tcPr>
        <w:tcBorders>
          <w:left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bottom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Theme">
    <w:name w:val="Table Theme"/>
    <w:basedOn w:val="TableNormal"/>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qFormat/>
    <w:pPr>
      <w:widowControl w:val="0"/>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il"/>
          <w:tr2bl w:val="nil"/>
        </w:tcBorders>
      </w:tcPr>
    </w:tblStylePr>
  </w:style>
  <w:style w:type="table" w:styleId="TableWeb2">
    <w:name w:val="Table Web 2"/>
    <w:basedOn w:val="TableNormal"/>
    <w:pPr>
      <w:widowControl w:val="0"/>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il"/>
          <w:tr2bl w:val="nil"/>
        </w:tcBorders>
      </w:tcPr>
    </w:tblStylePr>
  </w:style>
  <w:style w:type="table" w:styleId="TableWeb3">
    <w:name w:val="Table Web 3"/>
    <w:basedOn w:val="TableNormal"/>
    <w:qFormat/>
    <w:pPr>
      <w:widowControl w:val="0"/>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il"/>
          <w:tr2bl w:val="nil"/>
        </w:tcBorders>
      </w:tcPr>
    </w:tblStylePr>
  </w:style>
  <w:style w:type="paragraph" w:styleId="Title">
    <w:name w:val="Title"/>
    <w:basedOn w:val="Normal"/>
    <w:qFormat/>
    <w:pPr>
      <w:spacing w:before="240" w:after="60"/>
      <w:jc w:val="center"/>
      <w:outlineLvl w:val="0"/>
    </w:pPr>
    <w:rPr>
      <w:rFonts w:ascii="Arial" w:hAnsi="Arial" w:cs="Arial"/>
      <w:b/>
      <w:bCs/>
      <w:sz w:val="32"/>
      <w:szCs w:val="32"/>
    </w:rPr>
  </w:style>
  <w:style w:type="paragraph" w:styleId="TOAHeading">
    <w:name w:val="toa heading"/>
    <w:basedOn w:val="Normal"/>
    <w:next w:val="Normal"/>
    <w:qFormat/>
    <w:pPr>
      <w:spacing w:before="120"/>
    </w:pPr>
    <w:rPr>
      <w:rFonts w:ascii="Arial" w:hAnsi="Arial" w:cs="Arial"/>
      <w:sz w:val="24"/>
      <w:szCs w:val="24"/>
    </w:rPr>
  </w:style>
  <w:style w:type="paragraph" w:styleId="TOC1">
    <w:name w:val="toc 1"/>
    <w:basedOn w:val="Normal"/>
    <w:next w:val="Normal"/>
    <w:qFormat/>
  </w:style>
  <w:style w:type="paragraph" w:styleId="TOC2">
    <w:name w:val="toc 2"/>
    <w:basedOn w:val="Normal"/>
    <w:next w:val="Normal"/>
    <w:pPr>
      <w:ind w:leftChars="200" w:left="420"/>
    </w:pPr>
  </w:style>
  <w:style w:type="paragraph" w:styleId="TOC3">
    <w:name w:val="toc 3"/>
    <w:basedOn w:val="Normal"/>
    <w:next w:val="Normal"/>
    <w:qFormat/>
    <w:pPr>
      <w:ind w:leftChars="400" w:left="840"/>
    </w:pPr>
  </w:style>
  <w:style w:type="paragraph" w:styleId="TOC4">
    <w:name w:val="toc 4"/>
    <w:basedOn w:val="Normal"/>
    <w:next w:val="Normal"/>
    <w:qFormat/>
    <w:pPr>
      <w:ind w:leftChars="600" w:left="1260"/>
    </w:pPr>
  </w:style>
  <w:style w:type="paragraph" w:styleId="TOC5">
    <w:name w:val="toc 5"/>
    <w:basedOn w:val="Normal"/>
    <w:next w:val="Normal"/>
    <w:pPr>
      <w:ind w:leftChars="800" w:left="1680"/>
    </w:pPr>
  </w:style>
  <w:style w:type="paragraph" w:styleId="TOC6">
    <w:name w:val="toc 6"/>
    <w:basedOn w:val="Normal"/>
    <w:next w:val="Normal"/>
    <w:pPr>
      <w:ind w:leftChars="1000" w:left="2100"/>
    </w:pPr>
  </w:style>
  <w:style w:type="paragraph" w:styleId="TOC7">
    <w:name w:val="toc 7"/>
    <w:basedOn w:val="Normal"/>
    <w:next w:val="Normal"/>
    <w:qFormat/>
    <w:pPr>
      <w:ind w:leftChars="1200" w:left="2520"/>
    </w:pPr>
  </w:style>
  <w:style w:type="paragraph" w:styleId="TOC8">
    <w:name w:val="toc 8"/>
    <w:basedOn w:val="Normal"/>
    <w:next w:val="Normal"/>
    <w:qFormat/>
    <w:pPr>
      <w:ind w:leftChars="1400" w:left="2940"/>
    </w:pPr>
  </w:style>
  <w:style w:type="paragraph" w:styleId="TOC9">
    <w:name w:val="toc 9"/>
    <w:basedOn w:val="Normal"/>
    <w:next w:val="Normal"/>
    <w:qFormat/>
    <w:pPr>
      <w:ind w:leftChars="1600" w:left="3360"/>
    </w:pPr>
  </w:style>
  <w:style w:type="table" w:styleId="LightShading">
    <w:name w:val="Light Shading"/>
    <w:basedOn w:val="TableNormal"/>
    <w:uiPriority w:val="60"/>
    <w:qFormat/>
    <w:rPr>
      <w:color w:val="000000"/>
    </w:rPr>
    <w:tblPr>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single" w:sz="8" w:space="0" w:color="000000"/>
          <w:bottom w:val="nil"/>
          <w:right w:val="nil"/>
          <w:insideH w:val="nil"/>
          <w:insideV w:val="nil"/>
        </w:tcBorders>
      </w:tcPr>
    </w:tblStylePr>
    <w:tblStylePr w:type="lastRow">
      <w:pPr>
        <w:spacing w:before="0" w:after="0" w:line="240" w:lineRule="auto"/>
      </w:pPr>
      <w:rPr>
        <w:b/>
        <w:bCs/>
      </w:rPr>
      <w:tblPr/>
      <w:tcPr>
        <w:tcBorders>
          <w:top w:val="single" w:sz="8" w:space="0" w:color="000000"/>
          <w:left w:val="single" w:sz="8" w:space="0" w:color="000000"/>
          <w:bottom w:val="nil"/>
          <w:right w:val="nil"/>
          <w:insideH w:val="nil"/>
          <w:insideV w:val="nil"/>
        </w:tcBorders>
      </w:tcPr>
    </w:tblStylePr>
    <w:tblStylePr w:type="firstCol">
      <w:rPr>
        <w:b/>
        <w:bCs/>
      </w:rPr>
    </w:tblStylePr>
    <w:tblStylePr w:type="lastCol">
      <w:rPr>
        <w:b/>
        <w:bCs/>
      </w:rPr>
    </w:tblStylePr>
    <w:tblStylePr w:type="band1Vert">
      <w:tblPr/>
      <w:tcPr>
        <w:tcBorders>
          <w:bottom w:val="nil"/>
          <w:right w:val="nil"/>
          <w:insideH w:val="nil"/>
          <w:insideV w:val="nil"/>
        </w:tcBorders>
        <w:shd w:val="clear" w:color="auto" w:fill="C0C0C0"/>
      </w:tcPr>
    </w:tblStylePr>
    <w:tblStylePr w:type="band1Horz">
      <w:tblPr/>
      <w:tcPr>
        <w:tcBorders>
          <w:bottom w:val="nil"/>
          <w:right w:val="nil"/>
          <w:insideH w:val="nil"/>
          <w:insideV w:val="nil"/>
        </w:tcBorders>
        <w:shd w:val="clear" w:color="auto" w:fill="C0C0C0"/>
      </w:tcPr>
    </w:tblStylePr>
  </w:style>
  <w:style w:type="table" w:styleId="LightShading-Accent1">
    <w:name w:val="Light Shading Accent 1"/>
    <w:basedOn w:val="TableNormal"/>
    <w:uiPriority w:val="60"/>
    <w:qFormat/>
    <w:rPr>
      <w:color w:val="365F91"/>
    </w:rPr>
    <w:tblPr>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single" w:sz="8" w:space="0" w:color="4F81BD"/>
          <w:bottom w:val="nil"/>
          <w:right w:val="nil"/>
          <w:insideH w:val="nil"/>
          <w:insideV w:val="nil"/>
        </w:tcBorders>
      </w:tcPr>
    </w:tblStylePr>
    <w:tblStylePr w:type="lastRow">
      <w:pPr>
        <w:spacing w:before="0" w:after="0" w:line="240" w:lineRule="auto"/>
      </w:pPr>
      <w:rPr>
        <w:b/>
        <w:bCs/>
      </w:rPr>
      <w:tblPr/>
      <w:tcPr>
        <w:tcBorders>
          <w:top w:val="single" w:sz="8" w:space="0" w:color="4F81BD"/>
          <w:left w:val="single" w:sz="8" w:space="0" w:color="4F81BD"/>
          <w:bottom w:val="nil"/>
          <w:right w:val="nil"/>
          <w:insideH w:val="nil"/>
          <w:insideV w:val="nil"/>
        </w:tcBorders>
      </w:tcPr>
    </w:tblStylePr>
    <w:tblStylePr w:type="firstCol">
      <w:rPr>
        <w:b/>
        <w:bCs/>
      </w:rPr>
    </w:tblStylePr>
    <w:tblStylePr w:type="lastCol">
      <w:rPr>
        <w:b/>
        <w:bCs/>
      </w:rPr>
    </w:tblStylePr>
    <w:tblStylePr w:type="band1Vert">
      <w:tblPr/>
      <w:tcPr>
        <w:tcBorders>
          <w:bottom w:val="nil"/>
          <w:right w:val="nil"/>
          <w:insideH w:val="nil"/>
          <w:insideV w:val="nil"/>
        </w:tcBorders>
        <w:shd w:val="clear" w:color="auto" w:fill="D3DFEE"/>
      </w:tcPr>
    </w:tblStylePr>
    <w:tblStylePr w:type="band1Horz">
      <w:tblPr/>
      <w:tcPr>
        <w:tcBorders>
          <w:bottom w:val="nil"/>
          <w:right w:val="nil"/>
          <w:insideH w:val="nil"/>
          <w:insideV w:val="nil"/>
        </w:tcBorders>
        <w:shd w:val="clear" w:color="auto" w:fill="D3DFEE"/>
      </w:tcPr>
    </w:tblStylePr>
  </w:style>
  <w:style w:type="table" w:styleId="LightShading-Accent2">
    <w:name w:val="Light Shading Accent 2"/>
    <w:basedOn w:val="TableNormal"/>
    <w:uiPriority w:val="60"/>
    <w:qFormat/>
    <w:rPr>
      <w:color w:val="943634"/>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single" w:sz="8" w:space="0" w:color="C0504D"/>
          <w:bottom w:val="nil"/>
          <w:right w:val="nil"/>
          <w:insideH w:val="nil"/>
          <w:insideV w:val="nil"/>
        </w:tcBorders>
      </w:tcPr>
    </w:tblStylePr>
    <w:tblStylePr w:type="lastRow">
      <w:pPr>
        <w:spacing w:before="0" w:after="0" w:line="240" w:lineRule="auto"/>
      </w:pPr>
      <w:rPr>
        <w:b/>
        <w:bCs/>
      </w:rPr>
      <w:tblPr/>
      <w:tcPr>
        <w:tcBorders>
          <w:top w:val="single" w:sz="8" w:space="0" w:color="C0504D"/>
          <w:left w:val="single" w:sz="8" w:space="0" w:color="C0504D"/>
          <w:bottom w:val="nil"/>
          <w:right w:val="nil"/>
          <w:insideH w:val="nil"/>
          <w:insideV w:val="nil"/>
        </w:tcBorders>
      </w:tcPr>
    </w:tblStylePr>
    <w:tblStylePr w:type="firstCol">
      <w:rPr>
        <w:b/>
        <w:bCs/>
      </w:rPr>
    </w:tblStylePr>
    <w:tblStylePr w:type="lastCol">
      <w:rPr>
        <w:b/>
        <w:bCs/>
      </w:rPr>
    </w:tblStylePr>
    <w:tblStylePr w:type="band1Vert">
      <w:tblPr/>
      <w:tcPr>
        <w:tcBorders>
          <w:bottom w:val="nil"/>
          <w:right w:val="nil"/>
          <w:insideH w:val="nil"/>
          <w:insideV w:val="nil"/>
        </w:tcBorders>
        <w:shd w:val="clear" w:color="auto" w:fill="EFD3D2"/>
      </w:tcPr>
    </w:tblStylePr>
    <w:tblStylePr w:type="band1Horz">
      <w:tblPr/>
      <w:tcPr>
        <w:tcBorders>
          <w:bottom w:val="nil"/>
          <w:right w:val="nil"/>
          <w:insideH w:val="nil"/>
          <w:insideV w:val="nil"/>
        </w:tcBorders>
        <w:shd w:val="clear" w:color="auto" w:fill="EFD3D2"/>
      </w:tcPr>
    </w:tblStylePr>
  </w:style>
  <w:style w:type="table" w:styleId="LightShading-Accent3">
    <w:name w:val="Light Shading Accent 3"/>
    <w:basedOn w:val="TableNormal"/>
    <w:uiPriority w:val="60"/>
    <w:qFormat/>
    <w:rPr>
      <w:color w:val="76923C"/>
    </w:rPr>
    <w:tblPr>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single" w:sz="8" w:space="0" w:color="9BBB59"/>
          <w:bottom w:val="nil"/>
          <w:right w:val="nil"/>
          <w:insideH w:val="nil"/>
          <w:insideV w:val="nil"/>
        </w:tcBorders>
      </w:tcPr>
    </w:tblStylePr>
    <w:tblStylePr w:type="lastRow">
      <w:pPr>
        <w:spacing w:before="0" w:after="0" w:line="240" w:lineRule="auto"/>
      </w:pPr>
      <w:rPr>
        <w:b/>
        <w:bCs/>
      </w:rPr>
      <w:tblPr/>
      <w:tcPr>
        <w:tcBorders>
          <w:top w:val="single" w:sz="8" w:space="0" w:color="9BBB59"/>
          <w:left w:val="single" w:sz="8" w:space="0" w:color="9BBB59"/>
          <w:bottom w:val="nil"/>
          <w:right w:val="nil"/>
          <w:insideH w:val="nil"/>
          <w:insideV w:val="nil"/>
        </w:tcBorders>
      </w:tcPr>
    </w:tblStylePr>
    <w:tblStylePr w:type="firstCol">
      <w:rPr>
        <w:b/>
        <w:bCs/>
      </w:rPr>
    </w:tblStylePr>
    <w:tblStylePr w:type="lastCol">
      <w:rPr>
        <w:b/>
        <w:bCs/>
      </w:rPr>
    </w:tblStylePr>
    <w:tblStylePr w:type="band1Vert">
      <w:tblPr/>
      <w:tcPr>
        <w:tcBorders>
          <w:bottom w:val="nil"/>
          <w:right w:val="nil"/>
          <w:insideH w:val="nil"/>
          <w:insideV w:val="nil"/>
        </w:tcBorders>
        <w:shd w:val="clear" w:color="auto" w:fill="E6EED5"/>
      </w:tcPr>
    </w:tblStylePr>
    <w:tblStylePr w:type="band1Horz">
      <w:tblPr/>
      <w:tcPr>
        <w:tcBorders>
          <w:bottom w:val="nil"/>
          <w:right w:val="nil"/>
          <w:insideH w:val="nil"/>
          <w:insideV w:val="nil"/>
        </w:tcBorders>
        <w:shd w:val="clear" w:color="auto" w:fill="E6EED5"/>
      </w:tcPr>
    </w:tblStylePr>
  </w:style>
  <w:style w:type="table" w:styleId="LightShading-Accent4">
    <w:name w:val="Light Shading Accent 4"/>
    <w:basedOn w:val="TableNormal"/>
    <w:uiPriority w:val="60"/>
    <w:qFormat/>
    <w:rPr>
      <w:color w:val="5F497A"/>
    </w:rPr>
    <w:tblPr>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single" w:sz="8" w:space="0" w:color="8064A2"/>
          <w:bottom w:val="nil"/>
          <w:right w:val="nil"/>
          <w:insideH w:val="nil"/>
          <w:insideV w:val="nil"/>
        </w:tcBorders>
      </w:tcPr>
    </w:tblStylePr>
    <w:tblStylePr w:type="lastRow">
      <w:pPr>
        <w:spacing w:before="0" w:after="0" w:line="240" w:lineRule="auto"/>
      </w:pPr>
      <w:rPr>
        <w:b/>
        <w:bCs/>
      </w:rPr>
      <w:tblPr/>
      <w:tcPr>
        <w:tcBorders>
          <w:top w:val="single" w:sz="8" w:space="0" w:color="8064A2"/>
          <w:left w:val="single" w:sz="8" w:space="0" w:color="8064A2"/>
          <w:bottom w:val="nil"/>
          <w:right w:val="nil"/>
          <w:insideH w:val="nil"/>
          <w:insideV w:val="nil"/>
        </w:tcBorders>
      </w:tcPr>
    </w:tblStylePr>
    <w:tblStylePr w:type="firstCol">
      <w:rPr>
        <w:b/>
        <w:bCs/>
      </w:rPr>
    </w:tblStylePr>
    <w:tblStylePr w:type="lastCol">
      <w:rPr>
        <w:b/>
        <w:bCs/>
      </w:rPr>
    </w:tblStylePr>
    <w:tblStylePr w:type="band1Vert">
      <w:tblPr/>
      <w:tcPr>
        <w:tcBorders>
          <w:bottom w:val="nil"/>
          <w:right w:val="nil"/>
          <w:insideH w:val="nil"/>
          <w:insideV w:val="nil"/>
        </w:tcBorders>
        <w:shd w:val="clear" w:color="auto" w:fill="DFD8E8"/>
      </w:tcPr>
    </w:tblStylePr>
    <w:tblStylePr w:type="band1Horz">
      <w:tblPr/>
      <w:tcPr>
        <w:tcBorders>
          <w:bottom w:val="nil"/>
          <w:right w:val="nil"/>
          <w:insideH w:val="nil"/>
          <w:insideV w:val="nil"/>
        </w:tcBorders>
        <w:shd w:val="clear" w:color="auto" w:fill="DFD8E8"/>
      </w:tcPr>
    </w:tblStylePr>
  </w:style>
  <w:style w:type="table" w:styleId="LightShading-Accent5">
    <w:name w:val="Light Shading Accent 5"/>
    <w:basedOn w:val="TableNormal"/>
    <w:uiPriority w:val="60"/>
    <w:qFormat/>
    <w:rPr>
      <w:color w:val="31849B"/>
    </w:rPr>
    <w:tblPr>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single" w:sz="8" w:space="0" w:color="4BACC6"/>
          <w:bottom w:val="nil"/>
          <w:right w:val="nil"/>
          <w:insideH w:val="nil"/>
          <w:insideV w:val="nil"/>
        </w:tcBorders>
      </w:tcPr>
    </w:tblStylePr>
    <w:tblStylePr w:type="lastRow">
      <w:pPr>
        <w:spacing w:before="0" w:after="0" w:line="240" w:lineRule="auto"/>
      </w:pPr>
      <w:rPr>
        <w:b/>
        <w:bCs/>
      </w:rPr>
      <w:tblPr/>
      <w:tcPr>
        <w:tcBorders>
          <w:top w:val="single" w:sz="8" w:space="0" w:color="4BACC6"/>
          <w:left w:val="single" w:sz="8" w:space="0" w:color="4BACC6"/>
          <w:bottom w:val="nil"/>
          <w:right w:val="nil"/>
          <w:insideH w:val="nil"/>
          <w:insideV w:val="nil"/>
        </w:tcBorders>
      </w:tcPr>
    </w:tblStylePr>
    <w:tblStylePr w:type="firstCol">
      <w:rPr>
        <w:b/>
        <w:bCs/>
      </w:rPr>
    </w:tblStylePr>
    <w:tblStylePr w:type="lastCol">
      <w:rPr>
        <w:b/>
        <w:bCs/>
      </w:rPr>
    </w:tblStylePr>
    <w:tblStylePr w:type="band1Vert">
      <w:tblPr/>
      <w:tcPr>
        <w:tcBorders>
          <w:bottom w:val="nil"/>
          <w:right w:val="nil"/>
          <w:insideH w:val="nil"/>
          <w:insideV w:val="nil"/>
        </w:tcBorders>
        <w:shd w:val="clear" w:color="auto" w:fill="D2EAF1"/>
      </w:tcPr>
    </w:tblStylePr>
    <w:tblStylePr w:type="band1Horz">
      <w:tblPr/>
      <w:tcPr>
        <w:tcBorders>
          <w:bottom w:val="nil"/>
          <w:right w:val="nil"/>
          <w:insideH w:val="nil"/>
          <w:insideV w:val="nil"/>
        </w:tcBorders>
        <w:shd w:val="clear" w:color="auto" w:fill="D2EAF1"/>
      </w:tcPr>
    </w:tblStylePr>
  </w:style>
  <w:style w:type="table" w:styleId="LightShading-Accent6">
    <w:name w:val="Light Shading Accent 6"/>
    <w:basedOn w:val="TableNormal"/>
    <w:uiPriority w:val="60"/>
    <w:qFormat/>
    <w:rPr>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single" w:sz="8" w:space="0" w:color="F79646"/>
          <w:bottom w:val="nil"/>
          <w:right w:val="nil"/>
          <w:insideH w:val="nil"/>
          <w:insideV w:val="nil"/>
        </w:tcBorders>
      </w:tcPr>
    </w:tblStylePr>
    <w:tblStylePr w:type="lastRow">
      <w:pPr>
        <w:spacing w:before="0" w:after="0" w:line="240" w:lineRule="auto"/>
      </w:pPr>
      <w:rPr>
        <w:b/>
        <w:bCs/>
      </w:rPr>
      <w:tblPr/>
      <w:tcPr>
        <w:tcBorders>
          <w:top w:val="single" w:sz="8" w:space="0" w:color="F79646"/>
          <w:left w:val="single" w:sz="8" w:space="0" w:color="F79646"/>
          <w:bottom w:val="nil"/>
          <w:right w:val="nil"/>
          <w:insideH w:val="nil"/>
          <w:insideV w:val="nil"/>
        </w:tcBorders>
      </w:tcPr>
    </w:tblStylePr>
    <w:tblStylePr w:type="firstCol">
      <w:rPr>
        <w:b/>
        <w:bCs/>
      </w:rPr>
    </w:tblStylePr>
    <w:tblStylePr w:type="lastCol">
      <w:rPr>
        <w:b/>
        <w:bCs/>
      </w:rPr>
    </w:tblStylePr>
    <w:tblStylePr w:type="band1Vert">
      <w:tblPr/>
      <w:tcPr>
        <w:tcBorders>
          <w:bottom w:val="nil"/>
          <w:right w:val="nil"/>
          <w:insideH w:val="nil"/>
          <w:insideV w:val="nil"/>
        </w:tcBorders>
        <w:shd w:val="clear" w:color="auto" w:fill="FDE4D0"/>
      </w:tcPr>
    </w:tblStylePr>
    <w:tblStylePr w:type="band1Horz">
      <w:tblPr/>
      <w:tcPr>
        <w:tcBorders>
          <w:bottom w:val="nil"/>
          <w:right w:val="nil"/>
          <w:insideH w:val="nil"/>
          <w:insideV w:val="nil"/>
        </w:tcBorders>
        <w:shd w:val="clear" w:color="auto" w:fill="FDE4D0"/>
      </w:tcPr>
    </w:tblStylePr>
  </w:style>
  <w:style w:type="table" w:styleId="LightList">
    <w:name w:val="Light List"/>
    <w:basedOn w:val="TableNormal"/>
    <w:uiPriority w:val="61"/>
    <w:qFormat/>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qFormat/>
    <w:tblPr>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LightList-Accent2">
    <w:name w:val="Light List Accent 2"/>
    <w:basedOn w:val="TableNormal"/>
    <w:uiPriority w:val="61"/>
    <w:qFormat/>
    <w:tblPr>
      <w:tblBorders>
        <w:top w:val="single" w:sz="8" w:space="0" w:color="C0504D"/>
        <w:left w:val="single" w:sz="8" w:space="0" w:color="C0504D"/>
        <w:bottom w:val="single" w:sz="8" w:space="0" w:color="C0504D"/>
        <w:right w:val="single" w:sz="8" w:space="0" w:color="C0504D"/>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styleId="LightList-Accent3">
    <w:name w:val="Light List Accent 3"/>
    <w:basedOn w:val="TableNormal"/>
    <w:uiPriority w:val="61"/>
    <w:qFormat/>
    <w:tblPr>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styleId="LightList-Accent4">
    <w:name w:val="Light List Accent 4"/>
    <w:basedOn w:val="TableNormal"/>
    <w:uiPriority w:val="61"/>
    <w:qFormat/>
    <w:tblPr>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styleId="LightList-Accent5">
    <w:name w:val="Light List Accent 5"/>
    <w:basedOn w:val="TableNormal"/>
    <w:uiPriority w:val="61"/>
    <w:qFormat/>
    <w:tblPr>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styleId="LightList-Accent6">
    <w:name w:val="Light List Accent 6"/>
    <w:basedOn w:val="TableNormal"/>
    <w:uiPriority w:val="61"/>
    <w:qFormat/>
    <w:tblPr>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styleId="LightGrid">
    <w:name w:val="Light Grid"/>
    <w:basedOn w:val="TableNormal"/>
    <w:uiPriority w:val="62"/>
    <w:qFormat/>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cs="Times New Roman"/>
        <w:b/>
        <w:bCs/>
      </w:rPr>
      <w:tblPr/>
      <w:tcPr>
        <w:tcBorders>
          <w:top w:val="single" w:sz="8" w:space="0" w:color="000000"/>
          <w:left w:val="single" w:sz="18" w:space="0" w:color="000000"/>
          <w:bottom w:val="single" w:sz="8" w:space="0" w:color="000000"/>
          <w:right w:val="single" w:sz="8" w:space="0" w:color="000000"/>
          <w:insideH w:val="nil"/>
          <w:insideV w:val="single" w:sz="8" w:space="0" w:color="auto"/>
        </w:tcBorders>
      </w:tcPr>
    </w:tblStylePr>
    <w:tblStylePr w:type="lastRow">
      <w:pPr>
        <w:spacing w:before="0" w:after="0" w:line="240" w:lineRule="auto"/>
      </w:pPr>
      <w:rPr>
        <w:rFonts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auto"/>
        </w:tcBorders>
      </w:tcPr>
    </w:tblStylePr>
    <w:tblStylePr w:type="firstCol">
      <w:rPr>
        <w:rFonts w:cs="Times New Roman"/>
        <w:b/>
        <w:bCs/>
      </w:rPr>
    </w:tblStylePr>
    <w:tblStylePr w:type="lastCol">
      <w:rPr>
        <w:rFonts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auto"/>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auto"/>
        </w:tcBorders>
      </w:tcPr>
    </w:tblStylePr>
  </w:style>
  <w:style w:type="table" w:styleId="LightGrid-Accent1">
    <w:name w:val="Light Grid Accent 1"/>
    <w:basedOn w:val="TableNormal"/>
    <w:uiPriority w:val="62"/>
    <w:qFormat/>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cs="Times New Roman"/>
        <w:b/>
        <w:bCs/>
      </w:rPr>
      <w:tblPr/>
      <w:tcPr>
        <w:tcBorders>
          <w:top w:val="single" w:sz="8" w:space="0" w:color="4F81BD"/>
          <w:left w:val="single" w:sz="18" w:space="0" w:color="4F81BD"/>
          <w:bottom w:val="single" w:sz="8" w:space="0" w:color="4F81BD"/>
          <w:right w:val="single" w:sz="8" w:space="0" w:color="4F81BD"/>
          <w:insideH w:val="nil"/>
          <w:insideV w:val="single" w:sz="8" w:space="0" w:color="auto"/>
        </w:tcBorders>
      </w:tcPr>
    </w:tblStylePr>
    <w:tblStylePr w:type="lastRow">
      <w:pPr>
        <w:spacing w:before="0" w:after="0" w:line="240" w:lineRule="auto"/>
      </w:pPr>
      <w:rPr>
        <w:rFonts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rFonts w:cs="Times New Roman"/>
        <w:b/>
        <w:bCs/>
      </w:rPr>
    </w:tblStylePr>
    <w:tblStylePr w:type="lastCol">
      <w:rPr>
        <w:rFonts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styleId="LightGrid-Accent2">
    <w:name w:val="Light Grid Accent 2"/>
    <w:basedOn w:val="TableNormal"/>
    <w:uiPriority w:val="62"/>
    <w:qFormat/>
    <w:tblPr>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blStylePr w:type="firstRow">
      <w:pPr>
        <w:spacing w:before="0" w:after="0" w:line="240" w:lineRule="auto"/>
      </w:pPr>
      <w:rPr>
        <w:rFonts w:cs="Times New Roman"/>
        <w:b/>
        <w:bCs/>
      </w:rPr>
      <w:tblPr/>
      <w:tcPr>
        <w:tcBorders>
          <w:top w:val="single" w:sz="8" w:space="0" w:color="C0504D"/>
          <w:left w:val="single" w:sz="18" w:space="0" w:color="C0504D"/>
          <w:bottom w:val="single" w:sz="8" w:space="0" w:color="C0504D"/>
          <w:right w:val="single" w:sz="8" w:space="0" w:color="C0504D"/>
          <w:insideH w:val="nil"/>
          <w:insideV w:val="single" w:sz="8" w:space="0" w:color="auto"/>
        </w:tcBorders>
      </w:tcPr>
    </w:tblStylePr>
    <w:tblStylePr w:type="lastRow">
      <w:pPr>
        <w:spacing w:before="0" w:after="0" w:line="240" w:lineRule="auto"/>
      </w:pPr>
      <w:rPr>
        <w:rFonts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auto"/>
        </w:tcBorders>
      </w:tcPr>
    </w:tblStylePr>
    <w:tblStylePr w:type="firstCol">
      <w:rPr>
        <w:rFonts w:cs="Times New Roman"/>
        <w:b/>
        <w:bCs/>
      </w:rPr>
    </w:tblStylePr>
    <w:tblStylePr w:type="lastCol">
      <w:rPr>
        <w:rFonts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auto"/>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auto"/>
        </w:tcBorders>
      </w:tcPr>
    </w:tblStylePr>
  </w:style>
  <w:style w:type="table" w:styleId="LightGrid-Accent3">
    <w:name w:val="Light Grid Accent 3"/>
    <w:basedOn w:val="TableNormal"/>
    <w:uiPriority w:val="62"/>
    <w:qFormat/>
    <w:tblPr>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cs="Times New Roman"/>
        <w:b/>
        <w:bCs/>
      </w:rPr>
      <w:tblPr/>
      <w:tcPr>
        <w:tcBorders>
          <w:top w:val="single" w:sz="8" w:space="0" w:color="9BBB59"/>
          <w:left w:val="single" w:sz="18" w:space="0" w:color="9BBB59"/>
          <w:bottom w:val="single" w:sz="8" w:space="0" w:color="9BBB59"/>
          <w:right w:val="single" w:sz="8" w:space="0" w:color="9BBB59"/>
          <w:insideH w:val="nil"/>
          <w:insideV w:val="single" w:sz="8" w:space="0" w:color="auto"/>
        </w:tcBorders>
      </w:tcPr>
    </w:tblStylePr>
    <w:tblStylePr w:type="lastRow">
      <w:pPr>
        <w:spacing w:before="0" w:after="0" w:line="240" w:lineRule="auto"/>
      </w:pPr>
      <w:rPr>
        <w:rFonts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auto"/>
        </w:tcBorders>
      </w:tcPr>
    </w:tblStylePr>
    <w:tblStylePr w:type="firstCol">
      <w:rPr>
        <w:rFonts w:cs="Times New Roman"/>
        <w:b/>
        <w:bCs/>
      </w:rPr>
    </w:tblStylePr>
    <w:tblStylePr w:type="lastCol">
      <w:rPr>
        <w:rFonts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auto"/>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auto"/>
        </w:tcBorders>
      </w:tcPr>
    </w:tblStylePr>
  </w:style>
  <w:style w:type="table" w:styleId="LightGrid-Accent4">
    <w:name w:val="Light Grid Accent 4"/>
    <w:basedOn w:val="TableNormal"/>
    <w:uiPriority w:val="62"/>
    <w:qFormat/>
    <w:tblPr>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0" w:after="0" w:line="240" w:lineRule="auto"/>
      </w:pPr>
      <w:rPr>
        <w:rFonts w:cs="Times New Roman"/>
        <w:b/>
        <w:bCs/>
      </w:rPr>
      <w:tblPr/>
      <w:tcPr>
        <w:tcBorders>
          <w:top w:val="single" w:sz="8" w:space="0" w:color="8064A2"/>
          <w:left w:val="single" w:sz="18" w:space="0" w:color="8064A2"/>
          <w:bottom w:val="single" w:sz="8" w:space="0" w:color="8064A2"/>
          <w:right w:val="single" w:sz="8" w:space="0" w:color="8064A2"/>
          <w:insideH w:val="nil"/>
          <w:insideV w:val="single" w:sz="8" w:space="0" w:color="auto"/>
        </w:tcBorders>
      </w:tcPr>
    </w:tblStylePr>
    <w:tblStylePr w:type="lastRow">
      <w:pPr>
        <w:spacing w:before="0" w:after="0" w:line="240" w:lineRule="auto"/>
      </w:pPr>
      <w:rPr>
        <w:rFonts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auto"/>
        </w:tcBorders>
      </w:tcPr>
    </w:tblStylePr>
    <w:tblStylePr w:type="firstCol">
      <w:rPr>
        <w:rFonts w:cs="Times New Roman"/>
        <w:b/>
        <w:bCs/>
      </w:rPr>
    </w:tblStylePr>
    <w:tblStylePr w:type="lastCol">
      <w:rPr>
        <w:rFonts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auto"/>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auto"/>
        </w:tcBorders>
      </w:tcPr>
    </w:tblStylePr>
  </w:style>
  <w:style w:type="table" w:styleId="LightGrid-Accent5">
    <w:name w:val="Light Grid Accent 5"/>
    <w:basedOn w:val="TableNormal"/>
    <w:uiPriority w:val="62"/>
    <w:qFormat/>
    <w:tblPr>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cs="Times New Roman"/>
        <w:b/>
        <w:bCs/>
      </w:rPr>
      <w:tblPr/>
      <w:tcPr>
        <w:tcBorders>
          <w:top w:val="single" w:sz="8" w:space="0" w:color="4BACC6"/>
          <w:left w:val="single" w:sz="18" w:space="0" w:color="4BACC6"/>
          <w:bottom w:val="single" w:sz="8" w:space="0" w:color="4BACC6"/>
          <w:right w:val="single" w:sz="8" w:space="0" w:color="4BACC6"/>
          <w:insideH w:val="nil"/>
          <w:insideV w:val="single" w:sz="8" w:space="0" w:color="auto"/>
        </w:tcBorders>
      </w:tcPr>
    </w:tblStylePr>
    <w:tblStylePr w:type="lastRow">
      <w:pPr>
        <w:spacing w:before="0" w:after="0" w:line="240" w:lineRule="auto"/>
      </w:pPr>
      <w:rPr>
        <w:rFonts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auto"/>
        </w:tcBorders>
      </w:tcPr>
    </w:tblStylePr>
    <w:tblStylePr w:type="firstCol">
      <w:rPr>
        <w:rFonts w:cs="Times New Roman"/>
        <w:b/>
        <w:bCs/>
      </w:rPr>
    </w:tblStylePr>
    <w:tblStylePr w:type="lastCol">
      <w:rPr>
        <w:rFonts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auto"/>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auto"/>
        </w:tcBorders>
      </w:tcPr>
    </w:tblStylePr>
  </w:style>
  <w:style w:type="table" w:styleId="LightGrid-Accent6">
    <w:name w:val="Light Grid Accent 6"/>
    <w:basedOn w:val="TableNormal"/>
    <w:uiPriority w:val="62"/>
    <w:qFormat/>
    <w:tblPr>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line="240" w:lineRule="auto"/>
      </w:pPr>
      <w:rPr>
        <w:rFonts w:cs="Times New Roman"/>
        <w:b/>
        <w:bCs/>
      </w:rPr>
      <w:tblPr/>
      <w:tcPr>
        <w:tcBorders>
          <w:top w:val="single" w:sz="8" w:space="0" w:color="F79646"/>
          <w:left w:val="single" w:sz="18" w:space="0" w:color="F79646"/>
          <w:bottom w:val="single" w:sz="8" w:space="0" w:color="F79646"/>
          <w:right w:val="single" w:sz="8" w:space="0" w:color="F79646"/>
          <w:insideH w:val="nil"/>
          <w:insideV w:val="single" w:sz="8" w:space="0" w:color="auto"/>
        </w:tcBorders>
      </w:tcPr>
    </w:tblStylePr>
    <w:tblStylePr w:type="lastRow">
      <w:pPr>
        <w:spacing w:before="0" w:after="0" w:line="240" w:lineRule="auto"/>
      </w:pPr>
      <w:rPr>
        <w:rFonts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auto"/>
        </w:tcBorders>
      </w:tcPr>
    </w:tblStylePr>
    <w:tblStylePr w:type="firstCol">
      <w:rPr>
        <w:rFonts w:cs="Times New Roman"/>
        <w:b/>
        <w:bCs/>
      </w:rPr>
    </w:tblStylePr>
    <w:tblStylePr w:type="lastCol">
      <w:rPr>
        <w:rFonts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auto"/>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auto"/>
        </w:tcBorders>
      </w:tcPr>
    </w:tblStylePr>
  </w:style>
  <w:style w:type="table" w:styleId="MediumShading1">
    <w:name w:val="Medium Shading 1"/>
    <w:basedOn w:val="TableNormal"/>
    <w:uiPriority w:val="63"/>
    <w:qFormat/>
    <w:tblPr>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qFormat/>
    <w:tblPr>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MediumShading1-Accent2">
    <w:name w:val="Medium Shading 1 Accent 2"/>
    <w:basedOn w:val="TableNormal"/>
    <w:uiPriority w:val="63"/>
    <w:qFormat/>
    <w:tblPr>
      <w:tblBorders>
        <w:top w:val="single" w:sz="8" w:space="0" w:color="CF7B79"/>
        <w:left w:val="single" w:sz="8" w:space="0" w:color="CF7B79"/>
        <w:bottom w:val="single" w:sz="8" w:space="0" w:color="CF7B79"/>
        <w:right w:val="single" w:sz="8" w:space="0" w:color="CF7B79"/>
        <w:insideH w:val="single" w:sz="8" w:space="0" w:color="CF7B79"/>
      </w:tblBorders>
    </w:tblPr>
    <w:tblStylePr w:type="firstRow">
      <w:pPr>
        <w:spacing w:before="0" w:after="0" w:line="240" w:lineRule="auto"/>
      </w:pPr>
      <w:rPr>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0" w:after="0" w:line="240" w:lineRule="auto"/>
      </w:pPr>
      <w:rPr>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table" w:styleId="MediumShading1-Accent3">
    <w:name w:val="Medium Shading 1 Accent 3"/>
    <w:basedOn w:val="TableNormal"/>
    <w:uiPriority w:val="63"/>
    <w:qFormat/>
    <w:tblPr>
      <w:tblBorders>
        <w:top w:val="single" w:sz="8" w:space="0" w:color="B3CC82"/>
        <w:left w:val="single" w:sz="8" w:space="0" w:color="B3CC82"/>
        <w:bottom w:val="single" w:sz="8" w:space="0" w:color="B3CC82"/>
        <w:right w:val="single" w:sz="8" w:space="0" w:color="B3CC82"/>
        <w:insideH w:val="single" w:sz="8" w:space="0" w:color="B3CC82"/>
      </w:tblBorders>
    </w:tblPr>
    <w:tblStylePr w:type="firstRow">
      <w:pPr>
        <w:spacing w:before="0" w:after="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styleId="MediumShading1-Accent4">
    <w:name w:val="Medium Shading 1 Accent 4"/>
    <w:basedOn w:val="TableNormal"/>
    <w:uiPriority w:val="63"/>
    <w:qFormat/>
    <w:tblPr>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MediumShading1-Accent5">
    <w:name w:val="Medium Shading 1 Accent 5"/>
    <w:basedOn w:val="TableNormal"/>
    <w:uiPriority w:val="63"/>
    <w:qFormat/>
    <w:tblPr>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styleId="MediumShading1-Accent6">
    <w:name w:val="Medium Shading 1 Accent 6"/>
    <w:basedOn w:val="TableNormal"/>
    <w:uiPriority w:val="63"/>
    <w:qFormat/>
    <w:tblPr>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styleId="MediumShading2">
    <w:name w:val="Medium Shading 2"/>
    <w:basedOn w:val="TableNormal"/>
    <w:uiPriority w:val="64"/>
    <w:qFormat/>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single" w:sz="18" w:space="0" w:color="auto"/>
          <w:bottom w:val="nil"/>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single" w:sz="18" w:space="0" w:color="auto"/>
          <w:bottom w:val="nil"/>
          <w:right w:val="nil"/>
          <w:insideH w:val="nil"/>
          <w:insideV w:val="nil"/>
        </w:tcBorders>
        <w:shd w:val="clear" w:color="auto" w:fill="FFFFFF"/>
      </w:tcPr>
    </w:tblStylePr>
    <w:tblStylePr w:type="firstCol">
      <w:rPr>
        <w:b/>
        <w:bCs/>
        <w:color w:val="FFFFFF"/>
      </w:rPr>
      <w:tblPr/>
      <w:tcPr>
        <w:tcBorders>
          <w:top w:val="nil"/>
          <w:left w:val="single" w:sz="18" w:space="0" w:color="auto"/>
          <w:bottom w:val="nil"/>
          <w:right w:val="nil"/>
          <w:insideH w:val="nil"/>
          <w:insideV w:val="nil"/>
        </w:tcBorders>
        <w:shd w:val="clear" w:color="auto" w:fill="000000"/>
      </w:tcPr>
    </w:tblStylePr>
    <w:tblStylePr w:type="lastCol">
      <w:rPr>
        <w:b/>
        <w:bCs/>
        <w:color w:val="FFFFFF"/>
      </w:rPr>
      <w:tblPr/>
      <w:tcPr>
        <w:tcBorders>
          <w:bottom w:val="nil"/>
          <w:right w:val="nil"/>
          <w:insideH w:val="nil"/>
          <w:insideV w:val="nil"/>
        </w:tcBorders>
        <w:shd w:val="clear" w:color="auto" w:fill="000000"/>
      </w:tcPr>
    </w:tblStylePr>
    <w:tblStylePr w:type="band1Vert">
      <w:tblPr/>
      <w:tcPr>
        <w:tcBorders>
          <w:bottom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single" w:sz="18" w:space="0" w:color="auto"/>
          <w:bottom w:val="nil"/>
          <w:right w:val="nil"/>
          <w:insideH w:val="nil"/>
          <w:insideV w:val="nil"/>
        </w:tcBorders>
      </w:tcPr>
    </w:tblStylePr>
    <w:tblStylePr w:type="nwCell">
      <w:rPr>
        <w:color w:val="FFFFFF"/>
      </w:rPr>
      <w:tblPr/>
      <w:tcPr>
        <w:tcBorders>
          <w:top w:val="single" w:sz="18" w:space="0" w:color="auto"/>
          <w:left w:val="single" w:sz="18" w:space="0" w:color="auto"/>
          <w:bottom w:val="nil"/>
          <w:right w:val="nil"/>
          <w:insideH w:val="nil"/>
          <w:insideV w:val="nil"/>
        </w:tcBorders>
      </w:tcPr>
    </w:tblStylePr>
  </w:style>
  <w:style w:type="table" w:styleId="MediumShading2-Accent1">
    <w:name w:val="Medium Shading 2 Accent 1"/>
    <w:basedOn w:val="TableNormal"/>
    <w:uiPriority w:val="64"/>
    <w:qFormat/>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single" w:sz="18" w:space="0" w:color="auto"/>
          <w:bottom w:val="nil"/>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single" w:sz="18" w:space="0" w:color="auto"/>
          <w:bottom w:val="nil"/>
          <w:right w:val="nil"/>
          <w:insideH w:val="nil"/>
          <w:insideV w:val="nil"/>
        </w:tcBorders>
        <w:shd w:val="clear" w:color="auto" w:fill="FFFFFF"/>
      </w:tcPr>
    </w:tblStylePr>
    <w:tblStylePr w:type="firstCol">
      <w:rPr>
        <w:b/>
        <w:bCs/>
        <w:color w:val="FFFFFF"/>
      </w:rPr>
      <w:tblPr/>
      <w:tcPr>
        <w:tcBorders>
          <w:top w:val="nil"/>
          <w:left w:val="single" w:sz="18" w:space="0" w:color="auto"/>
          <w:bottom w:val="nil"/>
          <w:right w:val="nil"/>
          <w:insideH w:val="nil"/>
          <w:insideV w:val="nil"/>
        </w:tcBorders>
        <w:shd w:val="clear" w:color="auto" w:fill="4F81BD"/>
      </w:tcPr>
    </w:tblStylePr>
    <w:tblStylePr w:type="lastCol">
      <w:rPr>
        <w:b/>
        <w:bCs/>
        <w:color w:val="FFFFFF"/>
      </w:rPr>
      <w:tblPr/>
      <w:tcPr>
        <w:tcBorders>
          <w:bottom w:val="nil"/>
          <w:right w:val="nil"/>
          <w:insideH w:val="nil"/>
          <w:insideV w:val="nil"/>
        </w:tcBorders>
        <w:shd w:val="clear" w:color="auto" w:fill="4F81BD"/>
      </w:tcPr>
    </w:tblStylePr>
    <w:tblStylePr w:type="band1Vert">
      <w:tblPr/>
      <w:tcPr>
        <w:tcBorders>
          <w:bottom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single" w:sz="18" w:space="0" w:color="auto"/>
          <w:bottom w:val="nil"/>
          <w:right w:val="nil"/>
          <w:insideH w:val="nil"/>
          <w:insideV w:val="nil"/>
        </w:tcBorders>
      </w:tcPr>
    </w:tblStylePr>
    <w:tblStylePr w:type="nwCell">
      <w:rPr>
        <w:color w:val="FFFFFF"/>
      </w:rPr>
      <w:tblPr/>
      <w:tcPr>
        <w:tcBorders>
          <w:top w:val="single" w:sz="18" w:space="0" w:color="auto"/>
          <w:left w:val="single" w:sz="18" w:space="0" w:color="auto"/>
          <w:bottom w:val="nil"/>
          <w:right w:val="nil"/>
          <w:insideH w:val="nil"/>
          <w:insideV w:val="nil"/>
        </w:tcBorders>
      </w:tcPr>
    </w:tblStylePr>
  </w:style>
  <w:style w:type="table" w:styleId="MediumShading2-Accent2">
    <w:name w:val="Medium Shading 2 Accent 2"/>
    <w:basedOn w:val="TableNormal"/>
    <w:uiPriority w:val="64"/>
    <w:qFormat/>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single" w:sz="18" w:space="0" w:color="auto"/>
          <w:bottom w:val="nil"/>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single" w:sz="18" w:space="0" w:color="auto"/>
          <w:bottom w:val="nil"/>
          <w:right w:val="nil"/>
          <w:insideH w:val="nil"/>
          <w:insideV w:val="nil"/>
        </w:tcBorders>
        <w:shd w:val="clear" w:color="auto" w:fill="FFFFFF"/>
      </w:tcPr>
    </w:tblStylePr>
    <w:tblStylePr w:type="firstCol">
      <w:rPr>
        <w:b/>
        <w:bCs/>
        <w:color w:val="FFFFFF"/>
      </w:rPr>
      <w:tblPr/>
      <w:tcPr>
        <w:tcBorders>
          <w:top w:val="nil"/>
          <w:left w:val="single" w:sz="18" w:space="0" w:color="auto"/>
          <w:bottom w:val="nil"/>
          <w:right w:val="nil"/>
          <w:insideH w:val="nil"/>
          <w:insideV w:val="nil"/>
        </w:tcBorders>
        <w:shd w:val="clear" w:color="auto" w:fill="C0504D"/>
      </w:tcPr>
    </w:tblStylePr>
    <w:tblStylePr w:type="lastCol">
      <w:rPr>
        <w:b/>
        <w:bCs/>
        <w:color w:val="FFFFFF"/>
      </w:rPr>
      <w:tblPr/>
      <w:tcPr>
        <w:tcBorders>
          <w:bottom w:val="nil"/>
          <w:right w:val="nil"/>
          <w:insideH w:val="nil"/>
          <w:insideV w:val="nil"/>
        </w:tcBorders>
        <w:shd w:val="clear" w:color="auto" w:fill="C0504D"/>
      </w:tcPr>
    </w:tblStylePr>
    <w:tblStylePr w:type="band1Vert">
      <w:tblPr/>
      <w:tcPr>
        <w:tcBorders>
          <w:bottom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single" w:sz="18" w:space="0" w:color="auto"/>
          <w:bottom w:val="nil"/>
          <w:right w:val="nil"/>
          <w:insideH w:val="nil"/>
          <w:insideV w:val="nil"/>
        </w:tcBorders>
      </w:tcPr>
    </w:tblStylePr>
    <w:tblStylePr w:type="nwCell">
      <w:rPr>
        <w:color w:val="FFFFFF"/>
      </w:rPr>
      <w:tblPr/>
      <w:tcPr>
        <w:tcBorders>
          <w:top w:val="single" w:sz="18" w:space="0" w:color="auto"/>
          <w:left w:val="single" w:sz="18" w:space="0" w:color="auto"/>
          <w:bottom w:val="nil"/>
          <w:right w:val="nil"/>
          <w:insideH w:val="nil"/>
          <w:insideV w:val="nil"/>
        </w:tcBorders>
      </w:tcPr>
    </w:tblStylePr>
  </w:style>
  <w:style w:type="table" w:styleId="MediumShading2-Accent3">
    <w:name w:val="Medium Shading 2 Accent 3"/>
    <w:basedOn w:val="TableNormal"/>
    <w:uiPriority w:val="64"/>
    <w:qFormat/>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single" w:sz="18" w:space="0" w:color="auto"/>
          <w:bottom w:val="nil"/>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single" w:sz="18" w:space="0" w:color="auto"/>
          <w:bottom w:val="nil"/>
          <w:right w:val="nil"/>
          <w:insideH w:val="nil"/>
          <w:insideV w:val="nil"/>
        </w:tcBorders>
        <w:shd w:val="clear" w:color="auto" w:fill="FFFFFF"/>
      </w:tcPr>
    </w:tblStylePr>
    <w:tblStylePr w:type="firstCol">
      <w:rPr>
        <w:b/>
        <w:bCs/>
        <w:color w:val="FFFFFF"/>
      </w:rPr>
      <w:tblPr/>
      <w:tcPr>
        <w:tcBorders>
          <w:top w:val="nil"/>
          <w:left w:val="single" w:sz="18" w:space="0" w:color="auto"/>
          <w:bottom w:val="nil"/>
          <w:right w:val="nil"/>
          <w:insideH w:val="nil"/>
          <w:insideV w:val="nil"/>
        </w:tcBorders>
        <w:shd w:val="clear" w:color="auto" w:fill="9BBB59"/>
      </w:tcPr>
    </w:tblStylePr>
    <w:tblStylePr w:type="lastCol">
      <w:rPr>
        <w:b/>
        <w:bCs/>
        <w:color w:val="FFFFFF"/>
      </w:rPr>
      <w:tblPr/>
      <w:tcPr>
        <w:tcBorders>
          <w:bottom w:val="nil"/>
          <w:right w:val="nil"/>
          <w:insideH w:val="nil"/>
          <w:insideV w:val="nil"/>
        </w:tcBorders>
        <w:shd w:val="clear" w:color="auto" w:fill="9BBB59"/>
      </w:tcPr>
    </w:tblStylePr>
    <w:tblStylePr w:type="band1Vert">
      <w:tblPr/>
      <w:tcPr>
        <w:tcBorders>
          <w:bottom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single" w:sz="18" w:space="0" w:color="auto"/>
          <w:bottom w:val="nil"/>
          <w:right w:val="nil"/>
          <w:insideH w:val="nil"/>
          <w:insideV w:val="nil"/>
        </w:tcBorders>
      </w:tcPr>
    </w:tblStylePr>
    <w:tblStylePr w:type="nwCell">
      <w:rPr>
        <w:color w:val="FFFFFF"/>
      </w:rPr>
      <w:tblPr/>
      <w:tcPr>
        <w:tcBorders>
          <w:top w:val="single" w:sz="18" w:space="0" w:color="auto"/>
          <w:left w:val="single" w:sz="18" w:space="0" w:color="auto"/>
          <w:bottom w:val="nil"/>
          <w:right w:val="nil"/>
          <w:insideH w:val="nil"/>
          <w:insideV w:val="nil"/>
        </w:tcBorders>
      </w:tcPr>
    </w:tblStylePr>
  </w:style>
  <w:style w:type="table" w:styleId="MediumShading2-Accent4">
    <w:name w:val="Medium Shading 2 Accent 4"/>
    <w:basedOn w:val="TableNormal"/>
    <w:uiPriority w:val="64"/>
    <w:qFormat/>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single" w:sz="18" w:space="0" w:color="auto"/>
          <w:bottom w:val="nil"/>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single" w:sz="18" w:space="0" w:color="auto"/>
          <w:bottom w:val="nil"/>
          <w:right w:val="nil"/>
          <w:insideH w:val="nil"/>
          <w:insideV w:val="nil"/>
        </w:tcBorders>
        <w:shd w:val="clear" w:color="auto" w:fill="FFFFFF"/>
      </w:tcPr>
    </w:tblStylePr>
    <w:tblStylePr w:type="firstCol">
      <w:rPr>
        <w:b/>
        <w:bCs/>
        <w:color w:val="FFFFFF"/>
      </w:rPr>
      <w:tblPr/>
      <w:tcPr>
        <w:tcBorders>
          <w:top w:val="nil"/>
          <w:left w:val="single" w:sz="18" w:space="0" w:color="auto"/>
          <w:bottom w:val="nil"/>
          <w:right w:val="nil"/>
          <w:insideH w:val="nil"/>
          <w:insideV w:val="nil"/>
        </w:tcBorders>
        <w:shd w:val="clear" w:color="auto" w:fill="8064A2"/>
      </w:tcPr>
    </w:tblStylePr>
    <w:tblStylePr w:type="lastCol">
      <w:rPr>
        <w:b/>
        <w:bCs/>
        <w:color w:val="FFFFFF"/>
      </w:rPr>
      <w:tblPr/>
      <w:tcPr>
        <w:tcBorders>
          <w:bottom w:val="nil"/>
          <w:right w:val="nil"/>
          <w:insideH w:val="nil"/>
          <w:insideV w:val="nil"/>
        </w:tcBorders>
        <w:shd w:val="clear" w:color="auto" w:fill="8064A2"/>
      </w:tcPr>
    </w:tblStylePr>
    <w:tblStylePr w:type="band1Vert">
      <w:tblPr/>
      <w:tcPr>
        <w:tcBorders>
          <w:bottom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single" w:sz="18" w:space="0" w:color="auto"/>
          <w:bottom w:val="nil"/>
          <w:right w:val="nil"/>
          <w:insideH w:val="nil"/>
          <w:insideV w:val="nil"/>
        </w:tcBorders>
      </w:tcPr>
    </w:tblStylePr>
    <w:tblStylePr w:type="nwCell">
      <w:rPr>
        <w:color w:val="FFFFFF"/>
      </w:rPr>
      <w:tblPr/>
      <w:tcPr>
        <w:tcBorders>
          <w:top w:val="single" w:sz="18" w:space="0" w:color="auto"/>
          <w:left w:val="single" w:sz="18" w:space="0" w:color="auto"/>
          <w:bottom w:val="nil"/>
          <w:right w:val="nil"/>
          <w:insideH w:val="nil"/>
          <w:insideV w:val="nil"/>
        </w:tcBorders>
      </w:tcPr>
    </w:tblStylePr>
  </w:style>
  <w:style w:type="table" w:styleId="MediumShading2-Accent5">
    <w:name w:val="Medium Shading 2 Accent 5"/>
    <w:basedOn w:val="TableNormal"/>
    <w:uiPriority w:val="64"/>
    <w:qFormat/>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single" w:sz="18" w:space="0" w:color="auto"/>
          <w:bottom w:val="nil"/>
          <w:right w:val="nil"/>
          <w:insideH w:val="nil"/>
          <w:insideV w:val="nil"/>
        </w:tcBorders>
        <w:shd w:val="clear" w:color="auto" w:fill="4BACC6"/>
      </w:tcPr>
    </w:tblStylePr>
    <w:tblStylePr w:type="lastRow">
      <w:pPr>
        <w:spacing w:before="0" w:after="0" w:line="240" w:lineRule="auto"/>
      </w:pPr>
      <w:rPr>
        <w:color w:val="auto"/>
      </w:rPr>
      <w:tblPr/>
      <w:tcPr>
        <w:tcBorders>
          <w:top w:val="double" w:sz="6" w:space="0" w:color="auto"/>
          <w:left w:val="single" w:sz="18" w:space="0" w:color="auto"/>
          <w:bottom w:val="nil"/>
          <w:right w:val="nil"/>
          <w:insideH w:val="nil"/>
          <w:insideV w:val="nil"/>
        </w:tcBorders>
        <w:shd w:val="clear" w:color="auto" w:fill="FFFFFF"/>
      </w:tcPr>
    </w:tblStylePr>
    <w:tblStylePr w:type="firstCol">
      <w:rPr>
        <w:b/>
        <w:bCs/>
        <w:color w:val="FFFFFF"/>
      </w:rPr>
      <w:tblPr/>
      <w:tcPr>
        <w:tcBorders>
          <w:top w:val="nil"/>
          <w:left w:val="single" w:sz="18" w:space="0" w:color="auto"/>
          <w:bottom w:val="nil"/>
          <w:right w:val="nil"/>
          <w:insideH w:val="nil"/>
          <w:insideV w:val="nil"/>
        </w:tcBorders>
        <w:shd w:val="clear" w:color="auto" w:fill="4BACC6"/>
      </w:tcPr>
    </w:tblStylePr>
    <w:tblStylePr w:type="lastCol">
      <w:rPr>
        <w:b/>
        <w:bCs/>
        <w:color w:val="FFFFFF"/>
      </w:rPr>
      <w:tblPr/>
      <w:tcPr>
        <w:tcBorders>
          <w:bottom w:val="nil"/>
          <w:right w:val="nil"/>
          <w:insideH w:val="nil"/>
          <w:insideV w:val="nil"/>
        </w:tcBorders>
        <w:shd w:val="clear" w:color="auto" w:fill="4BACC6"/>
      </w:tcPr>
    </w:tblStylePr>
    <w:tblStylePr w:type="band1Vert">
      <w:tblPr/>
      <w:tcPr>
        <w:tcBorders>
          <w:bottom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single" w:sz="18" w:space="0" w:color="auto"/>
          <w:bottom w:val="nil"/>
          <w:right w:val="nil"/>
          <w:insideH w:val="nil"/>
          <w:insideV w:val="nil"/>
        </w:tcBorders>
      </w:tcPr>
    </w:tblStylePr>
    <w:tblStylePr w:type="nwCell">
      <w:rPr>
        <w:color w:val="FFFFFF"/>
      </w:rPr>
      <w:tblPr/>
      <w:tcPr>
        <w:tcBorders>
          <w:top w:val="single" w:sz="18" w:space="0" w:color="auto"/>
          <w:left w:val="single" w:sz="18" w:space="0" w:color="auto"/>
          <w:bottom w:val="nil"/>
          <w:right w:val="nil"/>
          <w:insideH w:val="nil"/>
          <w:insideV w:val="nil"/>
        </w:tcBorders>
      </w:tcPr>
    </w:tblStylePr>
  </w:style>
  <w:style w:type="table" w:styleId="MediumShading2-Accent6">
    <w:name w:val="Medium Shading 2 Accent 6"/>
    <w:basedOn w:val="TableNormal"/>
    <w:uiPriority w:val="64"/>
    <w:qFormat/>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single" w:sz="18" w:space="0" w:color="auto"/>
          <w:bottom w:val="nil"/>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single" w:sz="18" w:space="0" w:color="auto"/>
          <w:bottom w:val="nil"/>
          <w:right w:val="nil"/>
          <w:insideH w:val="nil"/>
          <w:insideV w:val="nil"/>
        </w:tcBorders>
        <w:shd w:val="clear" w:color="auto" w:fill="FFFFFF"/>
      </w:tcPr>
    </w:tblStylePr>
    <w:tblStylePr w:type="firstCol">
      <w:rPr>
        <w:b/>
        <w:bCs/>
        <w:color w:val="FFFFFF"/>
      </w:rPr>
      <w:tblPr/>
      <w:tcPr>
        <w:tcBorders>
          <w:top w:val="nil"/>
          <w:left w:val="single" w:sz="18" w:space="0" w:color="auto"/>
          <w:bottom w:val="nil"/>
          <w:right w:val="nil"/>
          <w:insideH w:val="nil"/>
          <w:insideV w:val="nil"/>
        </w:tcBorders>
        <w:shd w:val="clear" w:color="auto" w:fill="F79646"/>
      </w:tcPr>
    </w:tblStylePr>
    <w:tblStylePr w:type="lastCol">
      <w:rPr>
        <w:b/>
        <w:bCs/>
        <w:color w:val="FFFFFF"/>
      </w:rPr>
      <w:tblPr/>
      <w:tcPr>
        <w:tcBorders>
          <w:bottom w:val="nil"/>
          <w:right w:val="nil"/>
          <w:insideH w:val="nil"/>
          <w:insideV w:val="nil"/>
        </w:tcBorders>
        <w:shd w:val="clear" w:color="auto" w:fill="F79646"/>
      </w:tcPr>
    </w:tblStylePr>
    <w:tblStylePr w:type="band1Vert">
      <w:tblPr/>
      <w:tcPr>
        <w:tcBorders>
          <w:bottom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single" w:sz="18" w:space="0" w:color="auto"/>
          <w:bottom w:val="nil"/>
          <w:right w:val="nil"/>
          <w:insideH w:val="nil"/>
          <w:insideV w:val="nil"/>
        </w:tcBorders>
      </w:tcPr>
    </w:tblStylePr>
    <w:tblStylePr w:type="nwCell">
      <w:rPr>
        <w:color w:val="FFFFFF"/>
      </w:rPr>
      <w:tblPr/>
      <w:tcPr>
        <w:tcBorders>
          <w:top w:val="single" w:sz="18" w:space="0" w:color="auto"/>
          <w:left w:val="single" w:sz="18" w:space="0" w:color="auto"/>
          <w:bottom w:val="nil"/>
          <w:right w:val="nil"/>
          <w:insideH w:val="nil"/>
          <w:insideV w:val="nil"/>
        </w:tcBorders>
      </w:tcPr>
    </w:tblStylePr>
  </w:style>
  <w:style w:type="table" w:styleId="MediumList1">
    <w:name w:val="Medium List 1"/>
    <w:basedOn w:val="TableNormal"/>
    <w:uiPriority w:val="65"/>
    <w:qFormat/>
    <w:rPr>
      <w:color w:val="000000"/>
    </w:rPr>
    <w:tblPr>
      <w:tblBorders>
        <w:top w:val="single" w:sz="8" w:space="0" w:color="000000"/>
        <w:bottom w:val="single" w:sz="8" w:space="0" w:color="000000"/>
      </w:tblBorders>
    </w:tblPr>
    <w:tblStylePr w:type="firstRow">
      <w:rPr>
        <w:rFonts w:cs="Times New Roman"/>
      </w:rPr>
      <w:tblPr/>
      <w:tcPr>
        <w:tcBorders>
          <w:top w:val="nil"/>
          <w:left w:val="single" w:sz="8" w:space="0" w:color="000000"/>
        </w:tcBorders>
      </w:tcPr>
    </w:tblStylePr>
    <w:tblStylePr w:type="lastRow">
      <w:rPr>
        <w:b/>
        <w:bCs/>
        <w:color w:val="1F497D"/>
      </w:rPr>
      <w:tblPr/>
      <w:tcPr>
        <w:tcBorders>
          <w:top w:val="single" w:sz="8" w:space="0" w:color="000000"/>
          <w:left w:val="single" w:sz="8" w:space="0" w:color="000000"/>
        </w:tcBorders>
      </w:tcPr>
    </w:tblStylePr>
    <w:tblStylePr w:type="firstCol">
      <w:rPr>
        <w:b/>
        <w:bCs/>
      </w:rPr>
    </w:tblStylePr>
    <w:tblStylePr w:type="lastCol">
      <w:rPr>
        <w:b/>
        <w:bCs/>
      </w:rPr>
      <w:tblPr/>
      <w:tcPr>
        <w:tcBorders>
          <w:top w:val="single" w:sz="8" w:space="0" w:color="000000"/>
          <w:left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qFormat/>
    <w:rPr>
      <w:color w:val="000000"/>
    </w:rPr>
    <w:tblPr>
      <w:tblBorders>
        <w:top w:val="single" w:sz="8" w:space="0" w:color="4F81BD"/>
        <w:bottom w:val="single" w:sz="8" w:space="0" w:color="4F81BD"/>
      </w:tblBorders>
    </w:tblPr>
    <w:tblStylePr w:type="firstRow">
      <w:rPr>
        <w:rFonts w:cs="Times New Roman"/>
      </w:rPr>
      <w:tblPr/>
      <w:tcPr>
        <w:tcBorders>
          <w:top w:val="nil"/>
          <w:left w:val="single" w:sz="8" w:space="0" w:color="4F81BD"/>
        </w:tcBorders>
      </w:tcPr>
    </w:tblStylePr>
    <w:tblStylePr w:type="lastRow">
      <w:rPr>
        <w:b/>
        <w:bCs/>
        <w:color w:val="1F497D"/>
      </w:rPr>
      <w:tblPr/>
      <w:tcPr>
        <w:tcBorders>
          <w:top w:val="single" w:sz="8" w:space="0" w:color="4F81BD"/>
          <w:left w:val="single" w:sz="8" w:space="0" w:color="4F81BD"/>
        </w:tcBorders>
      </w:tcPr>
    </w:tblStylePr>
    <w:tblStylePr w:type="firstCol">
      <w:rPr>
        <w:b/>
        <w:bCs/>
      </w:rPr>
    </w:tblStylePr>
    <w:tblStylePr w:type="lastCol">
      <w:rPr>
        <w:b/>
        <w:bCs/>
      </w:rPr>
      <w:tblPr/>
      <w:tcPr>
        <w:tcBorders>
          <w:top w:val="single" w:sz="8" w:space="0" w:color="4F81BD"/>
          <w:left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styleId="MediumList1-Accent2">
    <w:name w:val="Medium List 1 Accent 2"/>
    <w:basedOn w:val="TableNormal"/>
    <w:uiPriority w:val="65"/>
    <w:qFormat/>
    <w:rPr>
      <w:color w:val="000000"/>
    </w:rPr>
    <w:tblPr>
      <w:tblBorders>
        <w:top w:val="single" w:sz="8" w:space="0" w:color="C0504D"/>
        <w:bottom w:val="single" w:sz="8" w:space="0" w:color="C0504D"/>
      </w:tblBorders>
    </w:tblPr>
    <w:tblStylePr w:type="firstRow">
      <w:rPr>
        <w:rFonts w:cs="Times New Roman"/>
      </w:rPr>
      <w:tblPr/>
      <w:tcPr>
        <w:tcBorders>
          <w:top w:val="nil"/>
          <w:left w:val="single" w:sz="8" w:space="0" w:color="C0504D"/>
        </w:tcBorders>
      </w:tcPr>
    </w:tblStylePr>
    <w:tblStylePr w:type="lastRow">
      <w:rPr>
        <w:b/>
        <w:bCs/>
        <w:color w:val="1F497D"/>
      </w:rPr>
      <w:tblPr/>
      <w:tcPr>
        <w:tcBorders>
          <w:top w:val="single" w:sz="8" w:space="0" w:color="C0504D"/>
          <w:left w:val="single" w:sz="8" w:space="0" w:color="C0504D"/>
        </w:tcBorders>
      </w:tcPr>
    </w:tblStylePr>
    <w:tblStylePr w:type="firstCol">
      <w:rPr>
        <w:b/>
        <w:bCs/>
      </w:rPr>
    </w:tblStylePr>
    <w:tblStylePr w:type="lastCol">
      <w:rPr>
        <w:b/>
        <w:bCs/>
      </w:rPr>
      <w:tblPr/>
      <w:tcPr>
        <w:tcBorders>
          <w:top w:val="single" w:sz="8" w:space="0" w:color="C0504D"/>
          <w:left w:val="single" w:sz="8" w:space="0" w:color="C0504D"/>
        </w:tcBorders>
      </w:tcPr>
    </w:tblStylePr>
    <w:tblStylePr w:type="band1Vert">
      <w:tblPr/>
      <w:tcPr>
        <w:shd w:val="clear" w:color="auto" w:fill="EFD3D2"/>
      </w:tcPr>
    </w:tblStylePr>
    <w:tblStylePr w:type="band1Horz">
      <w:tblPr/>
      <w:tcPr>
        <w:shd w:val="clear" w:color="auto" w:fill="EFD3D2"/>
      </w:tcPr>
    </w:tblStylePr>
  </w:style>
  <w:style w:type="table" w:styleId="MediumList1-Accent3">
    <w:name w:val="Medium List 1 Accent 3"/>
    <w:basedOn w:val="TableNormal"/>
    <w:uiPriority w:val="65"/>
    <w:qFormat/>
    <w:rPr>
      <w:color w:val="000000"/>
    </w:rPr>
    <w:tblPr>
      <w:tblBorders>
        <w:top w:val="single" w:sz="8" w:space="0" w:color="9BBB59"/>
        <w:bottom w:val="single" w:sz="8" w:space="0" w:color="9BBB59"/>
      </w:tblBorders>
    </w:tblPr>
    <w:tblStylePr w:type="firstRow">
      <w:rPr>
        <w:rFonts w:cs="Times New Roman"/>
      </w:rPr>
      <w:tblPr/>
      <w:tcPr>
        <w:tcBorders>
          <w:top w:val="nil"/>
          <w:left w:val="single" w:sz="8" w:space="0" w:color="9BBB59"/>
        </w:tcBorders>
      </w:tcPr>
    </w:tblStylePr>
    <w:tblStylePr w:type="lastRow">
      <w:rPr>
        <w:b/>
        <w:bCs/>
        <w:color w:val="1F497D"/>
      </w:rPr>
      <w:tblPr/>
      <w:tcPr>
        <w:tcBorders>
          <w:top w:val="single" w:sz="8" w:space="0" w:color="9BBB59"/>
          <w:left w:val="single" w:sz="8" w:space="0" w:color="9BBB59"/>
        </w:tcBorders>
      </w:tcPr>
    </w:tblStylePr>
    <w:tblStylePr w:type="firstCol">
      <w:rPr>
        <w:b/>
        <w:bCs/>
      </w:rPr>
    </w:tblStylePr>
    <w:tblStylePr w:type="lastCol">
      <w:rPr>
        <w:b/>
        <w:bCs/>
      </w:rPr>
      <w:tblPr/>
      <w:tcPr>
        <w:tcBorders>
          <w:top w:val="single" w:sz="8" w:space="0" w:color="9BBB59"/>
          <w:left w:val="single" w:sz="8" w:space="0" w:color="9BBB59"/>
        </w:tcBorders>
      </w:tcPr>
    </w:tblStylePr>
    <w:tblStylePr w:type="band1Vert">
      <w:tblPr/>
      <w:tcPr>
        <w:shd w:val="clear" w:color="auto" w:fill="E6EED5"/>
      </w:tcPr>
    </w:tblStylePr>
    <w:tblStylePr w:type="band1Horz">
      <w:tblPr/>
      <w:tcPr>
        <w:shd w:val="clear" w:color="auto" w:fill="E6EED5"/>
      </w:tcPr>
    </w:tblStylePr>
  </w:style>
  <w:style w:type="table" w:styleId="MediumList1-Accent4">
    <w:name w:val="Medium List 1 Accent 4"/>
    <w:basedOn w:val="TableNormal"/>
    <w:uiPriority w:val="65"/>
    <w:qFormat/>
    <w:rPr>
      <w:color w:val="000000"/>
    </w:rPr>
    <w:tblPr>
      <w:tblBorders>
        <w:top w:val="single" w:sz="8" w:space="0" w:color="8064A2"/>
        <w:bottom w:val="single" w:sz="8" w:space="0" w:color="8064A2"/>
      </w:tblBorders>
    </w:tblPr>
    <w:tblStylePr w:type="firstRow">
      <w:rPr>
        <w:rFonts w:cs="Times New Roman"/>
      </w:rPr>
      <w:tblPr/>
      <w:tcPr>
        <w:tcBorders>
          <w:top w:val="nil"/>
          <w:left w:val="single" w:sz="8" w:space="0" w:color="8064A2"/>
        </w:tcBorders>
      </w:tcPr>
    </w:tblStylePr>
    <w:tblStylePr w:type="lastRow">
      <w:rPr>
        <w:b/>
        <w:bCs/>
        <w:color w:val="1F497D"/>
      </w:rPr>
      <w:tblPr/>
      <w:tcPr>
        <w:tcBorders>
          <w:top w:val="single" w:sz="8" w:space="0" w:color="8064A2"/>
          <w:left w:val="single" w:sz="8" w:space="0" w:color="8064A2"/>
        </w:tcBorders>
      </w:tcPr>
    </w:tblStylePr>
    <w:tblStylePr w:type="firstCol">
      <w:rPr>
        <w:b/>
        <w:bCs/>
      </w:rPr>
    </w:tblStylePr>
    <w:tblStylePr w:type="lastCol">
      <w:rPr>
        <w:b/>
        <w:bCs/>
      </w:rPr>
      <w:tblPr/>
      <w:tcPr>
        <w:tcBorders>
          <w:top w:val="single" w:sz="8" w:space="0" w:color="8064A2"/>
          <w:left w:val="single" w:sz="8" w:space="0" w:color="8064A2"/>
        </w:tcBorders>
      </w:tcPr>
    </w:tblStylePr>
    <w:tblStylePr w:type="band1Vert">
      <w:tblPr/>
      <w:tcPr>
        <w:shd w:val="clear" w:color="auto" w:fill="DFD8E8"/>
      </w:tcPr>
    </w:tblStylePr>
    <w:tblStylePr w:type="band1Horz">
      <w:tblPr/>
      <w:tcPr>
        <w:shd w:val="clear" w:color="auto" w:fill="DFD8E8"/>
      </w:tcPr>
    </w:tblStylePr>
  </w:style>
  <w:style w:type="table" w:styleId="MediumList1-Accent5">
    <w:name w:val="Medium List 1 Accent 5"/>
    <w:basedOn w:val="TableNormal"/>
    <w:uiPriority w:val="65"/>
    <w:qFormat/>
    <w:rPr>
      <w:color w:val="000000"/>
    </w:rPr>
    <w:tblPr>
      <w:tblBorders>
        <w:top w:val="single" w:sz="8" w:space="0" w:color="4BACC6"/>
        <w:bottom w:val="single" w:sz="8" w:space="0" w:color="4BACC6"/>
      </w:tblBorders>
    </w:tblPr>
    <w:tblStylePr w:type="firstRow">
      <w:rPr>
        <w:rFonts w:cs="Times New Roman"/>
      </w:rPr>
      <w:tblPr/>
      <w:tcPr>
        <w:tcBorders>
          <w:top w:val="nil"/>
          <w:left w:val="single" w:sz="8" w:space="0" w:color="4BACC6"/>
        </w:tcBorders>
      </w:tcPr>
    </w:tblStylePr>
    <w:tblStylePr w:type="lastRow">
      <w:rPr>
        <w:b/>
        <w:bCs/>
        <w:color w:val="1F497D"/>
      </w:rPr>
      <w:tblPr/>
      <w:tcPr>
        <w:tcBorders>
          <w:top w:val="single" w:sz="8" w:space="0" w:color="4BACC6"/>
          <w:left w:val="single" w:sz="8" w:space="0" w:color="4BACC6"/>
        </w:tcBorders>
      </w:tcPr>
    </w:tblStylePr>
    <w:tblStylePr w:type="firstCol">
      <w:rPr>
        <w:b/>
        <w:bCs/>
      </w:rPr>
    </w:tblStylePr>
    <w:tblStylePr w:type="lastCol">
      <w:rPr>
        <w:b/>
        <w:bCs/>
      </w:rPr>
      <w:tblPr/>
      <w:tcPr>
        <w:tcBorders>
          <w:top w:val="single" w:sz="8" w:space="0" w:color="4BACC6"/>
          <w:left w:val="single" w:sz="8" w:space="0" w:color="4BACC6"/>
        </w:tcBorders>
      </w:tcPr>
    </w:tblStylePr>
    <w:tblStylePr w:type="band1Vert">
      <w:tblPr/>
      <w:tcPr>
        <w:shd w:val="clear" w:color="auto" w:fill="D2EAF1"/>
      </w:tcPr>
    </w:tblStylePr>
    <w:tblStylePr w:type="band1Horz">
      <w:tblPr/>
      <w:tcPr>
        <w:shd w:val="clear" w:color="auto" w:fill="D2EAF1"/>
      </w:tcPr>
    </w:tblStylePr>
  </w:style>
  <w:style w:type="table" w:styleId="MediumList1-Accent6">
    <w:name w:val="Medium List 1 Accent 6"/>
    <w:basedOn w:val="TableNormal"/>
    <w:uiPriority w:val="65"/>
    <w:qFormat/>
    <w:rPr>
      <w:color w:val="000000"/>
    </w:rPr>
    <w:tblPr>
      <w:tblBorders>
        <w:top w:val="single" w:sz="8" w:space="0" w:color="F79646"/>
        <w:bottom w:val="single" w:sz="8" w:space="0" w:color="F79646"/>
      </w:tblBorders>
    </w:tblPr>
    <w:tblStylePr w:type="firstRow">
      <w:rPr>
        <w:rFonts w:cs="Times New Roman"/>
      </w:rPr>
      <w:tblPr/>
      <w:tcPr>
        <w:tcBorders>
          <w:top w:val="nil"/>
          <w:left w:val="single" w:sz="8" w:space="0" w:color="F79646"/>
        </w:tcBorders>
      </w:tcPr>
    </w:tblStylePr>
    <w:tblStylePr w:type="lastRow">
      <w:rPr>
        <w:b/>
        <w:bCs/>
        <w:color w:val="1F497D"/>
      </w:rPr>
      <w:tblPr/>
      <w:tcPr>
        <w:tcBorders>
          <w:top w:val="single" w:sz="8" w:space="0" w:color="F79646"/>
          <w:left w:val="single" w:sz="8" w:space="0" w:color="F79646"/>
        </w:tcBorders>
      </w:tcPr>
    </w:tblStylePr>
    <w:tblStylePr w:type="firstCol">
      <w:rPr>
        <w:b/>
        <w:bCs/>
      </w:rPr>
    </w:tblStylePr>
    <w:tblStylePr w:type="lastCol">
      <w:rPr>
        <w:b/>
        <w:bCs/>
      </w:rPr>
      <w:tblPr/>
      <w:tcPr>
        <w:tcBorders>
          <w:top w:val="single" w:sz="8" w:space="0" w:color="F79646"/>
          <w:left w:val="single" w:sz="8" w:space="0" w:color="F79646"/>
        </w:tcBorders>
      </w:tcPr>
    </w:tblStylePr>
    <w:tblStylePr w:type="band1Vert">
      <w:tblPr/>
      <w:tcPr>
        <w:shd w:val="clear" w:color="auto" w:fill="FDE4D0"/>
      </w:tcPr>
    </w:tblStylePr>
    <w:tblStylePr w:type="band1Horz">
      <w:tblPr/>
      <w:tcPr>
        <w:shd w:val="clear" w:color="auto" w:fill="FDE4D0"/>
      </w:tcPr>
    </w:tblStylePr>
  </w:style>
  <w:style w:type="table" w:styleId="MediumList2">
    <w:name w:val="Medium List 2"/>
    <w:basedOn w:val="TableNormal"/>
    <w:uiPriority w:val="66"/>
    <w:qFormat/>
    <w:rPr>
      <w:rFonts w:ascii="SimSun" w:eastAsia="Courier New" w:hAnsi="SimSun" w:cs="Times New Roman"/>
      <w:color w:val="000000"/>
    </w:rPr>
    <w:tblPr>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single" w:sz="24" w:space="0" w:color="000000"/>
          <w:bottom w:val="nil"/>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nil"/>
          <w:bottom w:val="single" w:sz="8" w:space="0" w:color="000000"/>
          <w:right w:val="nil"/>
          <w:insideH w:val="nil"/>
          <w:insideV w:val="nil"/>
        </w:tcBorders>
        <w:shd w:val="clear" w:color="auto" w:fill="FFFFFF"/>
      </w:tcPr>
    </w:tblStylePr>
    <w:tblStylePr w:type="band1Vert">
      <w:tblPr/>
      <w:tcPr>
        <w:tcBorders>
          <w:bottom w:val="nil"/>
          <w:right w:val="nil"/>
          <w:insideH w:val="nil"/>
          <w:insideV w:val="nil"/>
        </w:tcBorders>
        <w:shd w:val="clear" w:color="auto" w:fill="C0C0C0"/>
      </w:tcPr>
    </w:tblStylePr>
    <w:tblStylePr w:type="band1Horz">
      <w:tblPr/>
      <w:tcPr>
        <w:tcBorders>
          <w:top w:val="nil"/>
          <w:left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qFormat/>
    <w:rPr>
      <w:rFonts w:ascii="SimSun" w:eastAsia="Courier New" w:hAnsi="SimSun" w:cs="Times New Roman"/>
      <w:color w:val="000000"/>
    </w:rPr>
    <w:tblPr>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single" w:sz="24" w:space="0" w:color="4F81BD"/>
          <w:bottom w:val="nil"/>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nil"/>
          <w:bottom w:val="single" w:sz="8" w:space="0" w:color="4F81BD"/>
          <w:right w:val="nil"/>
          <w:insideH w:val="nil"/>
          <w:insideV w:val="nil"/>
        </w:tcBorders>
        <w:shd w:val="clear" w:color="auto" w:fill="FFFFFF"/>
      </w:tcPr>
    </w:tblStylePr>
    <w:tblStylePr w:type="band1Vert">
      <w:tblPr/>
      <w:tcPr>
        <w:tcBorders>
          <w:bottom w:val="nil"/>
          <w:right w:val="nil"/>
          <w:insideH w:val="nil"/>
          <w:insideV w:val="nil"/>
        </w:tcBorders>
        <w:shd w:val="clear" w:color="auto" w:fill="D3DFEE"/>
      </w:tcPr>
    </w:tblStylePr>
    <w:tblStylePr w:type="band1Horz">
      <w:tblPr/>
      <w:tcPr>
        <w:tcBorders>
          <w:top w:val="nil"/>
          <w:left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qFormat/>
    <w:rPr>
      <w:rFonts w:ascii="SimSun" w:eastAsia="Courier New" w:hAnsi="SimSun" w:cs="Times New Roman"/>
      <w:color w:val="000000"/>
    </w:rPr>
    <w:tblPr>
      <w:tblBorders>
        <w:top w:val="single" w:sz="8" w:space="0" w:color="C0504D"/>
        <w:left w:val="single" w:sz="8" w:space="0" w:color="C0504D"/>
        <w:bottom w:val="single" w:sz="8" w:space="0" w:color="C0504D"/>
        <w:right w:val="single" w:sz="8" w:space="0" w:color="C0504D"/>
      </w:tblBorders>
    </w:tblPr>
    <w:tblStylePr w:type="firstRow">
      <w:rPr>
        <w:sz w:val="24"/>
        <w:szCs w:val="24"/>
      </w:rPr>
      <w:tblPr/>
      <w:tcPr>
        <w:tcBorders>
          <w:top w:val="nil"/>
          <w:left w:val="single" w:sz="24" w:space="0" w:color="C0504D"/>
          <w:bottom w:val="nil"/>
          <w:right w:val="nil"/>
          <w:insideH w:val="nil"/>
          <w:insideV w:val="nil"/>
        </w:tcBorders>
        <w:shd w:val="clear" w:color="auto" w:fill="FFFFFF"/>
      </w:tcPr>
    </w:tblStylePr>
    <w:tblStylePr w:type="lastRow">
      <w:tblPr/>
      <w:tcPr>
        <w:tcBorders>
          <w:top w:val="single" w:sz="8" w:space="0" w:color="C0504D"/>
          <w:left w:val="nil"/>
          <w:bottom w:val="nil"/>
          <w:right w:val="nil"/>
          <w:insideH w:val="nil"/>
          <w:insideV w:val="nil"/>
        </w:tcBorders>
        <w:shd w:val="clear" w:color="auto" w:fill="FFFFFF"/>
      </w:tcPr>
    </w:tblStylePr>
    <w:tblStylePr w:type="firstCol">
      <w:tblPr/>
      <w:tcPr>
        <w:tcBorders>
          <w:top w:val="nil"/>
          <w:left w:val="nil"/>
          <w:bottom w:val="nil"/>
          <w:right w:val="single" w:sz="8" w:space="0" w:color="C0504D"/>
          <w:insideH w:val="nil"/>
          <w:insideV w:val="nil"/>
        </w:tcBorders>
        <w:shd w:val="clear" w:color="auto" w:fill="FFFFFF"/>
      </w:tcPr>
    </w:tblStylePr>
    <w:tblStylePr w:type="lastCol">
      <w:tblPr/>
      <w:tcPr>
        <w:tcBorders>
          <w:top w:val="nil"/>
          <w:left w:val="nil"/>
          <w:bottom w:val="single" w:sz="8" w:space="0" w:color="C0504D"/>
          <w:right w:val="nil"/>
          <w:insideH w:val="nil"/>
          <w:insideV w:val="nil"/>
        </w:tcBorders>
        <w:shd w:val="clear" w:color="auto" w:fill="FFFFFF"/>
      </w:tcPr>
    </w:tblStylePr>
    <w:tblStylePr w:type="band1Vert">
      <w:tblPr/>
      <w:tcPr>
        <w:tcBorders>
          <w:bottom w:val="nil"/>
          <w:right w:val="nil"/>
          <w:insideH w:val="nil"/>
          <w:insideV w:val="nil"/>
        </w:tcBorders>
        <w:shd w:val="clear" w:color="auto" w:fill="EFD3D2"/>
      </w:tcPr>
    </w:tblStylePr>
    <w:tblStylePr w:type="band1Horz">
      <w:tblPr/>
      <w:tcPr>
        <w:tcBorders>
          <w:top w:val="nil"/>
          <w:left w:val="nil"/>
          <w:insideH w:val="nil"/>
          <w:insideV w:val="nil"/>
        </w:tcBorders>
        <w:shd w:val="clear" w:color="auto" w:fill="EFD3D2"/>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qFormat/>
    <w:rPr>
      <w:rFonts w:ascii="SimSun" w:eastAsia="Courier New" w:hAnsi="SimSun" w:cs="Times New Roman"/>
      <w:color w:val="000000"/>
    </w:rPr>
    <w:tblPr>
      <w:tblBorders>
        <w:top w:val="single" w:sz="8" w:space="0" w:color="9BBB59"/>
        <w:left w:val="single" w:sz="8" w:space="0" w:color="9BBB59"/>
        <w:bottom w:val="single" w:sz="8" w:space="0" w:color="9BBB59"/>
        <w:right w:val="single" w:sz="8" w:space="0" w:color="9BBB59"/>
      </w:tblBorders>
    </w:tblPr>
    <w:tblStylePr w:type="firstRow">
      <w:rPr>
        <w:sz w:val="24"/>
        <w:szCs w:val="24"/>
      </w:rPr>
      <w:tblPr/>
      <w:tcPr>
        <w:tcBorders>
          <w:top w:val="nil"/>
          <w:left w:val="single" w:sz="24" w:space="0" w:color="9BBB59"/>
          <w:bottom w:val="nil"/>
          <w:right w:val="nil"/>
          <w:insideH w:val="nil"/>
          <w:insideV w:val="nil"/>
        </w:tcBorders>
        <w:shd w:val="clear" w:color="auto" w:fill="FFFFFF"/>
      </w:tcPr>
    </w:tblStylePr>
    <w:tblStylePr w:type="lastRow">
      <w:tblPr/>
      <w:tcPr>
        <w:tcBorders>
          <w:top w:val="single" w:sz="8" w:space="0" w:color="9BBB59"/>
          <w:left w:val="nil"/>
          <w:bottom w:val="nil"/>
          <w:right w:val="nil"/>
          <w:insideH w:val="nil"/>
          <w:insideV w:val="nil"/>
        </w:tcBorders>
        <w:shd w:val="clear" w:color="auto" w:fill="FFFFFF"/>
      </w:tcPr>
    </w:tblStylePr>
    <w:tblStylePr w:type="firstCol">
      <w:tblPr/>
      <w:tcPr>
        <w:tcBorders>
          <w:top w:val="nil"/>
          <w:left w:val="nil"/>
          <w:bottom w:val="nil"/>
          <w:right w:val="single" w:sz="8" w:space="0" w:color="9BBB59"/>
          <w:insideH w:val="nil"/>
          <w:insideV w:val="nil"/>
        </w:tcBorders>
        <w:shd w:val="clear" w:color="auto" w:fill="FFFFFF"/>
      </w:tcPr>
    </w:tblStylePr>
    <w:tblStylePr w:type="lastCol">
      <w:tblPr/>
      <w:tcPr>
        <w:tcBorders>
          <w:top w:val="nil"/>
          <w:left w:val="nil"/>
          <w:bottom w:val="single" w:sz="8" w:space="0" w:color="9BBB59"/>
          <w:right w:val="nil"/>
          <w:insideH w:val="nil"/>
          <w:insideV w:val="nil"/>
        </w:tcBorders>
        <w:shd w:val="clear" w:color="auto" w:fill="FFFFFF"/>
      </w:tcPr>
    </w:tblStylePr>
    <w:tblStylePr w:type="band1Vert">
      <w:tblPr/>
      <w:tcPr>
        <w:tcBorders>
          <w:bottom w:val="nil"/>
          <w:right w:val="nil"/>
          <w:insideH w:val="nil"/>
          <w:insideV w:val="nil"/>
        </w:tcBorders>
        <w:shd w:val="clear" w:color="auto" w:fill="E6EED5"/>
      </w:tcPr>
    </w:tblStylePr>
    <w:tblStylePr w:type="band1Horz">
      <w:tblPr/>
      <w:tcPr>
        <w:tcBorders>
          <w:top w:val="nil"/>
          <w:left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qFormat/>
    <w:rPr>
      <w:rFonts w:ascii="SimSun" w:eastAsia="Courier New" w:hAnsi="SimSun" w:cs="Times New Roman"/>
      <w:color w:val="000000"/>
    </w:rPr>
    <w:tblPr>
      <w:tblBorders>
        <w:top w:val="single" w:sz="8" w:space="0" w:color="8064A2"/>
        <w:left w:val="single" w:sz="8" w:space="0" w:color="8064A2"/>
        <w:bottom w:val="single" w:sz="8" w:space="0" w:color="8064A2"/>
        <w:right w:val="single" w:sz="8" w:space="0" w:color="8064A2"/>
      </w:tblBorders>
    </w:tblPr>
    <w:tblStylePr w:type="firstRow">
      <w:rPr>
        <w:sz w:val="24"/>
        <w:szCs w:val="24"/>
      </w:rPr>
      <w:tblPr/>
      <w:tcPr>
        <w:tcBorders>
          <w:top w:val="nil"/>
          <w:left w:val="single" w:sz="24" w:space="0" w:color="8064A2"/>
          <w:bottom w:val="nil"/>
          <w:right w:val="nil"/>
          <w:insideH w:val="nil"/>
          <w:insideV w:val="nil"/>
        </w:tcBorders>
        <w:shd w:val="clear" w:color="auto" w:fill="FFFFFF"/>
      </w:tcPr>
    </w:tblStylePr>
    <w:tblStylePr w:type="lastRow">
      <w:tblPr/>
      <w:tcPr>
        <w:tcBorders>
          <w:top w:val="single" w:sz="8" w:space="0" w:color="8064A2"/>
          <w:left w:val="nil"/>
          <w:bottom w:val="nil"/>
          <w:right w:val="nil"/>
          <w:insideH w:val="nil"/>
          <w:insideV w:val="nil"/>
        </w:tcBorders>
        <w:shd w:val="clear" w:color="auto" w:fill="FFFFFF"/>
      </w:tcPr>
    </w:tblStylePr>
    <w:tblStylePr w:type="firstCol">
      <w:tblPr/>
      <w:tcPr>
        <w:tcBorders>
          <w:top w:val="nil"/>
          <w:left w:val="nil"/>
          <w:bottom w:val="nil"/>
          <w:right w:val="single" w:sz="8" w:space="0" w:color="8064A2"/>
          <w:insideH w:val="nil"/>
          <w:insideV w:val="nil"/>
        </w:tcBorders>
        <w:shd w:val="clear" w:color="auto" w:fill="FFFFFF"/>
      </w:tcPr>
    </w:tblStylePr>
    <w:tblStylePr w:type="lastCol">
      <w:tblPr/>
      <w:tcPr>
        <w:tcBorders>
          <w:top w:val="nil"/>
          <w:left w:val="nil"/>
          <w:bottom w:val="single" w:sz="8" w:space="0" w:color="8064A2"/>
          <w:right w:val="nil"/>
          <w:insideH w:val="nil"/>
          <w:insideV w:val="nil"/>
        </w:tcBorders>
        <w:shd w:val="clear" w:color="auto" w:fill="FFFFFF"/>
      </w:tcPr>
    </w:tblStylePr>
    <w:tblStylePr w:type="band1Vert">
      <w:tblPr/>
      <w:tcPr>
        <w:tcBorders>
          <w:bottom w:val="nil"/>
          <w:right w:val="nil"/>
          <w:insideH w:val="nil"/>
          <w:insideV w:val="nil"/>
        </w:tcBorders>
        <w:shd w:val="clear" w:color="auto" w:fill="DFD8E8"/>
      </w:tcPr>
    </w:tblStylePr>
    <w:tblStylePr w:type="band1Horz">
      <w:tblPr/>
      <w:tcPr>
        <w:tcBorders>
          <w:top w:val="nil"/>
          <w:left w:val="nil"/>
          <w:insideH w:val="nil"/>
          <w:insideV w:val="nil"/>
        </w:tcBorders>
        <w:shd w:val="clear" w:color="auto" w:fill="DFD8E8"/>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qFormat/>
    <w:rPr>
      <w:rFonts w:ascii="SimSun" w:eastAsia="Courier New" w:hAnsi="SimSun" w:cs="Times New Roman"/>
      <w:color w:val="000000"/>
    </w:rPr>
    <w:tblPr>
      <w:tblBorders>
        <w:top w:val="single" w:sz="8" w:space="0" w:color="4BACC6"/>
        <w:left w:val="single" w:sz="8" w:space="0" w:color="4BACC6"/>
        <w:bottom w:val="single" w:sz="8" w:space="0" w:color="4BACC6"/>
        <w:right w:val="single" w:sz="8" w:space="0" w:color="4BACC6"/>
      </w:tblBorders>
    </w:tblPr>
    <w:tblStylePr w:type="firstRow">
      <w:rPr>
        <w:sz w:val="24"/>
        <w:szCs w:val="24"/>
      </w:rPr>
      <w:tblPr/>
      <w:tcPr>
        <w:tcBorders>
          <w:top w:val="nil"/>
          <w:left w:val="single" w:sz="24" w:space="0" w:color="4BACC6"/>
          <w:bottom w:val="nil"/>
          <w:right w:val="nil"/>
          <w:insideH w:val="nil"/>
          <w:insideV w:val="nil"/>
        </w:tcBorders>
        <w:shd w:val="clear" w:color="auto" w:fill="FFFFFF"/>
      </w:tcPr>
    </w:tblStylePr>
    <w:tblStylePr w:type="lastRow">
      <w:tblPr/>
      <w:tcPr>
        <w:tcBorders>
          <w:top w:val="single" w:sz="8" w:space="0" w:color="4BACC6"/>
          <w:left w:val="nil"/>
          <w:bottom w:val="nil"/>
          <w:right w:val="nil"/>
          <w:insideH w:val="nil"/>
          <w:insideV w:val="nil"/>
        </w:tcBorders>
        <w:shd w:val="clear" w:color="auto" w:fill="FFFFFF"/>
      </w:tcPr>
    </w:tblStylePr>
    <w:tblStylePr w:type="firstCol">
      <w:tblPr/>
      <w:tcPr>
        <w:tcBorders>
          <w:top w:val="nil"/>
          <w:left w:val="nil"/>
          <w:bottom w:val="nil"/>
          <w:right w:val="single" w:sz="8" w:space="0" w:color="4BACC6"/>
          <w:insideH w:val="nil"/>
          <w:insideV w:val="nil"/>
        </w:tcBorders>
        <w:shd w:val="clear" w:color="auto" w:fill="FFFFFF"/>
      </w:tcPr>
    </w:tblStylePr>
    <w:tblStylePr w:type="lastCol">
      <w:tblPr/>
      <w:tcPr>
        <w:tcBorders>
          <w:top w:val="nil"/>
          <w:left w:val="nil"/>
          <w:bottom w:val="single" w:sz="8" w:space="0" w:color="4BACC6"/>
          <w:right w:val="nil"/>
          <w:insideH w:val="nil"/>
          <w:insideV w:val="nil"/>
        </w:tcBorders>
        <w:shd w:val="clear" w:color="auto" w:fill="FFFFFF"/>
      </w:tcPr>
    </w:tblStylePr>
    <w:tblStylePr w:type="band1Vert">
      <w:tblPr/>
      <w:tcPr>
        <w:tcBorders>
          <w:bottom w:val="nil"/>
          <w:right w:val="nil"/>
          <w:insideH w:val="nil"/>
          <w:insideV w:val="nil"/>
        </w:tcBorders>
        <w:shd w:val="clear" w:color="auto" w:fill="D2EAF1"/>
      </w:tcPr>
    </w:tblStylePr>
    <w:tblStylePr w:type="band1Horz">
      <w:tblPr/>
      <w:tcPr>
        <w:tcBorders>
          <w:top w:val="nil"/>
          <w:left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qFormat/>
    <w:rPr>
      <w:rFonts w:ascii="SimSun" w:eastAsia="Courier New" w:hAnsi="SimSun" w:cs="Times New Roman"/>
      <w:color w:val="000000"/>
    </w:rPr>
    <w:tblPr>
      <w:tblBorders>
        <w:top w:val="single" w:sz="8" w:space="0" w:color="F79646"/>
        <w:left w:val="single" w:sz="8" w:space="0" w:color="F79646"/>
        <w:bottom w:val="single" w:sz="8" w:space="0" w:color="F79646"/>
        <w:right w:val="single" w:sz="8" w:space="0" w:color="F79646"/>
      </w:tblBorders>
    </w:tblPr>
    <w:tblStylePr w:type="firstRow">
      <w:rPr>
        <w:sz w:val="24"/>
        <w:szCs w:val="24"/>
      </w:rPr>
      <w:tblPr/>
      <w:tcPr>
        <w:tcBorders>
          <w:top w:val="nil"/>
          <w:left w:val="single" w:sz="24" w:space="0" w:color="F79646"/>
          <w:bottom w:val="nil"/>
          <w:right w:val="nil"/>
          <w:insideH w:val="nil"/>
          <w:insideV w:val="nil"/>
        </w:tcBorders>
        <w:shd w:val="clear" w:color="auto" w:fill="FFFFFF"/>
      </w:tcPr>
    </w:tblStylePr>
    <w:tblStylePr w:type="lastRow">
      <w:tblPr/>
      <w:tcPr>
        <w:tcBorders>
          <w:top w:val="single" w:sz="8" w:space="0" w:color="F79646"/>
          <w:left w:val="nil"/>
          <w:bottom w:val="nil"/>
          <w:right w:val="nil"/>
          <w:insideH w:val="nil"/>
          <w:insideV w:val="nil"/>
        </w:tcBorders>
        <w:shd w:val="clear" w:color="auto" w:fill="FFFFFF"/>
      </w:tcPr>
    </w:tblStylePr>
    <w:tblStylePr w:type="firstCol">
      <w:tblPr/>
      <w:tcPr>
        <w:tcBorders>
          <w:top w:val="nil"/>
          <w:left w:val="nil"/>
          <w:bottom w:val="nil"/>
          <w:right w:val="single" w:sz="8" w:space="0" w:color="F79646"/>
          <w:insideH w:val="nil"/>
          <w:insideV w:val="nil"/>
        </w:tcBorders>
        <w:shd w:val="clear" w:color="auto" w:fill="FFFFFF"/>
      </w:tcPr>
    </w:tblStylePr>
    <w:tblStylePr w:type="lastCol">
      <w:tblPr/>
      <w:tcPr>
        <w:tcBorders>
          <w:top w:val="nil"/>
          <w:left w:val="nil"/>
          <w:bottom w:val="single" w:sz="8" w:space="0" w:color="F79646"/>
          <w:right w:val="nil"/>
          <w:insideH w:val="nil"/>
          <w:insideV w:val="nil"/>
        </w:tcBorders>
        <w:shd w:val="clear" w:color="auto" w:fill="FFFFFF"/>
      </w:tcPr>
    </w:tblStylePr>
    <w:tblStylePr w:type="band1Vert">
      <w:tblPr/>
      <w:tcPr>
        <w:tcBorders>
          <w:bottom w:val="nil"/>
          <w:right w:val="nil"/>
          <w:insideH w:val="nil"/>
          <w:insideV w:val="nil"/>
        </w:tcBorders>
        <w:shd w:val="clear" w:color="auto" w:fill="FDE4D0"/>
      </w:tcPr>
    </w:tblStylePr>
    <w:tblStylePr w:type="band1Horz">
      <w:tblPr/>
      <w:tcPr>
        <w:tcBorders>
          <w:top w:val="nil"/>
          <w:left w:val="nil"/>
          <w:insideH w:val="nil"/>
          <w:insideV w:val="nil"/>
        </w:tcBorders>
        <w:shd w:val="clear" w:color="auto" w:fill="FDE4D0"/>
      </w:tcPr>
    </w:tblStylePr>
    <w:tblStylePr w:type="nwCell">
      <w:tblPr/>
      <w:tcPr>
        <w:shd w:val="clear" w:color="auto" w:fill="FFFFFF"/>
      </w:tcPr>
    </w:tblStylePr>
    <w:tblStylePr w:type="swCell">
      <w:tblPr/>
      <w:tcPr>
        <w:tcBorders>
          <w:top w:val="nil"/>
        </w:tcBorders>
      </w:tcPr>
    </w:tblStylePr>
  </w:style>
  <w:style w:type="table" w:styleId="MediumGrid1">
    <w:name w:val="Medium Grid 1"/>
    <w:basedOn w:val="TableNormal"/>
    <w:uiPriority w:val="67"/>
    <w:qFormat/>
    <w:tblPr>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qFormat/>
    <w:tblPr>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styleId="MediumGrid1-Accent2">
    <w:name w:val="Medium Grid 1 Accent 2"/>
    <w:basedOn w:val="TableNormal"/>
    <w:uiPriority w:val="67"/>
    <w:qFormat/>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MediumGrid1-Accent3">
    <w:name w:val="Medium Grid 1 Accent 3"/>
    <w:basedOn w:val="TableNormal"/>
    <w:uiPriority w:val="67"/>
    <w:qFormat/>
    <w:tblPr>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MediumGrid1-Accent4">
    <w:name w:val="Medium Grid 1 Accent 4"/>
    <w:basedOn w:val="TableNormal"/>
    <w:uiPriority w:val="67"/>
    <w:qFormat/>
    <w:tblPr>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styleId="MediumGrid1-Accent5">
    <w:name w:val="Medium Grid 1 Accent 5"/>
    <w:basedOn w:val="TableNormal"/>
    <w:uiPriority w:val="67"/>
    <w:qFormat/>
    <w:tblPr>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styleId="MediumGrid1-Accent6">
    <w:name w:val="Medium Grid 1 Accent 6"/>
    <w:basedOn w:val="TableNormal"/>
    <w:uiPriority w:val="67"/>
    <w:qFormat/>
    <w:tblPr>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styleId="MediumGrid2">
    <w:name w:val="Medium Grid 2"/>
    <w:basedOn w:val="TableNormal"/>
    <w:uiPriority w:val="68"/>
    <w:qFormat/>
    <w:rPr>
      <w:rFonts w:ascii="SimSun" w:eastAsia="Courier New" w:hAnsi="SimSun" w:cs="Times New Roman"/>
      <w:color w:val="000000"/>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qFormat/>
    <w:rPr>
      <w:rFonts w:ascii="SimSun" w:eastAsia="Courier New" w:hAnsi="SimSun" w:cs="Times New Roman"/>
      <w:color w:val="000000"/>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auto"/>
          <w:insideV w:val="single" w:sz="6" w:space="0" w:color="auto"/>
        </w:tcBorders>
        <w:shd w:val="clear" w:color="auto" w:fill="A7BFDE"/>
      </w:tcPr>
    </w:tblStylePr>
    <w:tblStylePr w:type="nwCell">
      <w:tblPr/>
      <w:tcPr>
        <w:shd w:val="clear" w:color="auto" w:fill="FFFFFF"/>
      </w:tcPr>
    </w:tblStylePr>
  </w:style>
  <w:style w:type="table" w:styleId="MediumGrid2-Accent2">
    <w:name w:val="Medium Grid 2 Accent 2"/>
    <w:basedOn w:val="TableNormal"/>
    <w:uiPriority w:val="68"/>
    <w:qFormat/>
    <w:rPr>
      <w:rFonts w:ascii="SimSun" w:eastAsia="Courier New" w:hAnsi="SimSun" w:cs="Times New Roman"/>
      <w:color w:val="000000"/>
    </w:rPr>
    <w:tblPr>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cPr>
      <w:shd w:val="clear" w:color="auto" w:fill="EFD3D2"/>
    </w:tcPr>
    <w:tblStylePr w:type="firstRow">
      <w:rPr>
        <w:b/>
        <w:bCs/>
        <w:color w:val="000000"/>
      </w:rPr>
      <w:tblPr/>
      <w:tcPr>
        <w:shd w:val="clear" w:color="auto" w:fill="F8EDED"/>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auto"/>
          <w:insideV w:val="single" w:sz="6" w:space="0" w:color="auto"/>
        </w:tcBorders>
        <w:shd w:val="clear" w:color="auto" w:fill="DFA7A6"/>
      </w:tcPr>
    </w:tblStylePr>
    <w:tblStylePr w:type="nwCell">
      <w:tblPr/>
      <w:tcPr>
        <w:shd w:val="clear" w:color="auto" w:fill="FFFFFF"/>
      </w:tcPr>
    </w:tblStylePr>
  </w:style>
  <w:style w:type="table" w:styleId="MediumGrid2-Accent3">
    <w:name w:val="Medium Grid 2 Accent 3"/>
    <w:basedOn w:val="TableNormal"/>
    <w:uiPriority w:val="68"/>
    <w:qFormat/>
    <w:rPr>
      <w:rFonts w:ascii="SimSun" w:eastAsia="Courier New" w:hAnsi="SimSun" w:cs="Times New Roman"/>
      <w:color w:val="000000"/>
    </w:rPr>
    <w:tblPr>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cPr>
      <w:shd w:val="clear" w:color="auto" w:fill="E6EED5"/>
    </w:tcPr>
    <w:tblStylePr w:type="firstRow">
      <w:rPr>
        <w:b/>
        <w:bCs/>
        <w:color w:val="000000"/>
      </w:rPr>
      <w:tblPr/>
      <w:tcPr>
        <w:shd w:val="clear" w:color="auto" w:fill="F5F8EE"/>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AF1DD"/>
      </w:tcPr>
    </w:tblStylePr>
    <w:tblStylePr w:type="band1Vert">
      <w:tblPr/>
      <w:tcPr>
        <w:shd w:val="clear" w:color="auto" w:fill="CDDDAC"/>
      </w:tcPr>
    </w:tblStylePr>
    <w:tblStylePr w:type="band1Horz">
      <w:tblPr/>
      <w:tcPr>
        <w:tcBorders>
          <w:insideH w:val="single" w:sz="6" w:space="0" w:color="auto"/>
          <w:insideV w:val="single" w:sz="6" w:space="0" w:color="auto"/>
        </w:tcBorders>
        <w:shd w:val="clear" w:color="auto" w:fill="CDDDAC"/>
      </w:tcPr>
    </w:tblStylePr>
    <w:tblStylePr w:type="nwCell">
      <w:tblPr/>
      <w:tcPr>
        <w:shd w:val="clear" w:color="auto" w:fill="FFFFFF"/>
      </w:tcPr>
    </w:tblStylePr>
  </w:style>
  <w:style w:type="table" w:styleId="MediumGrid2-Accent4">
    <w:name w:val="Medium Grid 2 Accent 4"/>
    <w:basedOn w:val="TableNormal"/>
    <w:uiPriority w:val="68"/>
    <w:rPr>
      <w:rFonts w:ascii="SimSun" w:eastAsia="Courier New" w:hAnsi="SimSun" w:cs="Times New Roman"/>
      <w:color w:val="000000"/>
    </w:rPr>
    <w:tblPr>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cPr>
      <w:shd w:val="clear" w:color="auto" w:fill="DFD8E8"/>
    </w:tcPr>
    <w:tblStylePr w:type="firstRow">
      <w:rPr>
        <w:b/>
        <w:bCs/>
        <w:color w:val="000000"/>
      </w:rPr>
      <w:tblPr/>
      <w:tcPr>
        <w:shd w:val="clear" w:color="auto" w:fill="F2EF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shd w:val="clear" w:color="auto" w:fill="BFB1D0"/>
      </w:tcPr>
    </w:tblStylePr>
    <w:tblStylePr w:type="band1Horz">
      <w:tblPr/>
      <w:tcPr>
        <w:tcBorders>
          <w:insideH w:val="single" w:sz="6" w:space="0" w:color="auto"/>
          <w:insideV w:val="single" w:sz="6" w:space="0" w:color="auto"/>
        </w:tcBorders>
        <w:shd w:val="clear" w:color="auto" w:fill="BFB1D0"/>
      </w:tcPr>
    </w:tblStylePr>
    <w:tblStylePr w:type="nwCell">
      <w:tblPr/>
      <w:tcPr>
        <w:shd w:val="clear" w:color="auto" w:fill="FFFFFF"/>
      </w:tcPr>
    </w:tblStylePr>
  </w:style>
  <w:style w:type="table" w:styleId="MediumGrid2-Accent5">
    <w:name w:val="Medium Grid 2 Accent 5"/>
    <w:basedOn w:val="TableNormal"/>
    <w:uiPriority w:val="68"/>
    <w:rPr>
      <w:rFonts w:ascii="SimSun" w:eastAsia="Courier New" w:hAnsi="SimSun" w:cs="Times New Roman"/>
      <w:color w:val="000000"/>
    </w:rPr>
    <w:tblPr>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auto"/>
          <w:insideV w:val="single" w:sz="6" w:space="0" w:color="auto"/>
        </w:tcBorders>
        <w:shd w:val="clear" w:color="auto" w:fill="A5D5E2"/>
      </w:tcPr>
    </w:tblStylePr>
    <w:tblStylePr w:type="nwCell">
      <w:tblPr/>
      <w:tcPr>
        <w:shd w:val="clear" w:color="auto" w:fill="FFFFFF"/>
      </w:tcPr>
    </w:tblStylePr>
  </w:style>
  <w:style w:type="table" w:styleId="MediumGrid2-Accent6">
    <w:name w:val="Medium Grid 2 Accent 6"/>
    <w:basedOn w:val="TableNormal"/>
    <w:uiPriority w:val="68"/>
    <w:rPr>
      <w:rFonts w:ascii="SimSun" w:eastAsia="Courier New" w:hAnsi="SimSun" w:cs="Times New Roman"/>
      <w:color w:val="000000"/>
    </w:rPr>
    <w:tblPr>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auto"/>
          <w:insideV w:val="single" w:sz="6" w:space="0" w:color="auto"/>
        </w:tcBorders>
        <w:shd w:val="clear" w:color="auto" w:fill="FBCAA2"/>
      </w:tcPr>
    </w:tblStylePr>
    <w:tblStylePr w:type="nwCell">
      <w:tblPr/>
      <w:tcPr>
        <w:shd w:val="clear" w:color="auto" w:fill="FFFFFF"/>
      </w:tcPr>
    </w:tblStylePr>
  </w:style>
  <w:style w:type="table" w:styleId="MediumGrid3">
    <w:name w:val="Medium Grid 3"/>
    <w:basedOn w:val="TableNormal"/>
    <w:uiPriority w:val="69"/>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24" w:space="0" w:color="FFFFFF"/>
          <w:bottom w:val="single" w:sz="8" w:space="0" w:color="FFFFFF"/>
          <w:right w:val="single" w:sz="8" w:space="0" w:color="FFFFFF"/>
          <w:insideH w:val="nil"/>
          <w:insideV w:val="single" w:sz="8" w:space="0" w:color="auto"/>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000000"/>
      </w:tcPr>
    </w:tblStylePr>
    <w:tblStylePr w:type="firstCol">
      <w:rPr>
        <w:b/>
        <w:bCs/>
        <w:i w:val="0"/>
        <w:iCs w:val="0"/>
        <w:color w:val="FFFFFF"/>
      </w:rPr>
      <w:tblPr/>
      <w:tcPr>
        <w:tcBorders>
          <w:bottom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nil"/>
          <w:bottom w:val="single" w:sz="24" w:space="0" w:color="FFFFFF"/>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808080"/>
      </w:tcPr>
    </w:tblStylePr>
  </w:style>
  <w:style w:type="table" w:styleId="MediumGrid3-Accent1">
    <w:name w:val="Medium Grid 3 Accent 1"/>
    <w:basedOn w:val="TableNormal"/>
    <w:uiPriority w:val="69"/>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24" w:space="0" w:color="FFFFFF"/>
          <w:bottom w:val="single" w:sz="8" w:space="0" w:color="FFFFFF"/>
          <w:right w:val="single" w:sz="8" w:space="0" w:color="FFFFFF"/>
          <w:insideH w:val="nil"/>
          <w:insideV w:val="single" w:sz="8" w:space="0" w:color="auto"/>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4F81BD"/>
      </w:tcPr>
    </w:tblStylePr>
    <w:tblStylePr w:type="firstCol">
      <w:rPr>
        <w:b/>
        <w:bCs/>
        <w:i w:val="0"/>
        <w:iCs w:val="0"/>
        <w:color w:val="FFFFFF"/>
      </w:rPr>
      <w:tblPr/>
      <w:tcPr>
        <w:tcBorders>
          <w:bottom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nil"/>
          <w:bottom w:val="single" w:sz="24" w:space="0" w:color="FFFFFF"/>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A7BFDE"/>
      </w:tcPr>
    </w:tblStylePr>
  </w:style>
  <w:style w:type="table" w:styleId="MediumGrid3-Accent2">
    <w:name w:val="Medium Grid 3 Accent 2"/>
    <w:basedOn w:val="TableNormal"/>
    <w:uiPriority w:val="69"/>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b/>
        <w:bCs/>
        <w:i w:val="0"/>
        <w:iCs w:val="0"/>
        <w:color w:val="FFFFFF"/>
      </w:rPr>
      <w:tblPr/>
      <w:tcPr>
        <w:tcBorders>
          <w:top w:val="single" w:sz="8" w:space="0" w:color="FFFFFF"/>
          <w:left w:val="single" w:sz="24" w:space="0" w:color="FFFFFF"/>
          <w:bottom w:val="single" w:sz="8" w:space="0" w:color="FFFFFF"/>
          <w:right w:val="single" w:sz="8" w:space="0" w:color="FFFFFF"/>
          <w:insideH w:val="nil"/>
          <w:insideV w:val="single" w:sz="8" w:space="0" w:color="auto"/>
        </w:tcBorders>
        <w:shd w:val="clear" w:color="auto" w:fill="C0504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C0504D"/>
      </w:tcPr>
    </w:tblStylePr>
    <w:tblStylePr w:type="firstCol">
      <w:rPr>
        <w:b/>
        <w:bCs/>
        <w:i w:val="0"/>
        <w:iCs w:val="0"/>
        <w:color w:val="FFFFFF"/>
      </w:rPr>
      <w:tblPr/>
      <w:tcPr>
        <w:tcBorders>
          <w:bottom w:val="single" w:sz="8" w:space="0" w:color="FFFFFF"/>
          <w:right w:val="single" w:sz="24" w:space="0" w:color="FFFFFF"/>
          <w:insideH w:val="nil"/>
          <w:insideV w:val="nil"/>
        </w:tcBorders>
        <w:shd w:val="clear" w:color="auto" w:fill="C0504D"/>
      </w:tcPr>
    </w:tblStylePr>
    <w:tblStylePr w:type="lastCol">
      <w:rPr>
        <w:b/>
        <w:bCs/>
        <w:i w:val="0"/>
        <w:iCs w:val="0"/>
        <w:color w:val="FFFFFF"/>
      </w:rPr>
      <w:tblPr/>
      <w:tcPr>
        <w:tcBorders>
          <w:top w:val="nil"/>
          <w:left w:val="nil"/>
          <w:bottom w:val="single" w:sz="24" w:space="0" w:color="FFFFFF"/>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DFA7A6"/>
      </w:tcPr>
    </w:tblStylePr>
  </w:style>
  <w:style w:type="table" w:styleId="MediumGrid3-Accent3">
    <w:name w:val="Medium Grid 3 Accent 3"/>
    <w:basedOn w:val="TableNormal"/>
    <w:uiPriority w:val="69"/>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24" w:space="0" w:color="FFFFFF"/>
          <w:bottom w:val="single" w:sz="8" w:space="0" w:color="FFFFFF"/>
          <w:right w:val="single" w:sz="8" w:space="0" w:color="FFFFFF"/>
          <w:insideH w:val="nil"/>
          <w:insideV w:val="single" w:sz="8" w:space="0" w:color="auto"/>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9BBB59"/>
      </w:tcPr>
    </w:tblStylePr>
    <w:tblStylePr w:type="firstCol">
      <w:rPr>
        <w:b/>
        <w:bCs/>
        <w:i w:val="0"/>
        <w:iCs w:val="0"/>
        <w:color w:val="FFFFFF"/>
      </w:rPr>
      <w:tblPr/>
      <w:tcPr>
        <w:tcBorders>
          <w:bottom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nil"/>
          <w:bottom w:val="single" w:sz="24" w:space="0" w:color="FFFFFF"/>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CDDDAC"/>
      </w:tcPr>
    </w:tblStylePr>
  </w:style>
  <w:style w:type="table" w:styleId="MediumGrid3-Accent4">
    <w:name w:val="Medium Grid 3 Accent 4"/>
    <w:basedOn w:val="TableNormal"/>
    <w:uiPriority w:val="69"/>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24" w:space="0" w:color="FFFFFF"/>
          <w:bottom w:val="single" w:sz="8" w:space="0" w:color="FFFFFF"/>
          <w:right w:val="single" w:sz="8" w:space="0" w:color="FFFFFF"/>
          <w:insideH w:val="nil"/>
          <w:insideV w:val="single" w:sz="8" w:space="0" w:color="auto"/>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8064A2"/>
      </w:tcPr>
    </w:tblStylePr>
    <w:tblStylePr w:type="firstCol">
      <w:rPr>
        <w:b/>
        <w:bCs/>
        <w:i w:val="0"/>
        <w:iCs w:val="0"/>
        <w:color w:val="FFFFFF"/>
      </w:rPr>
      <w:tblPr/>
      <w:tcPr>
        <w:tcBorders>
          <w:bottom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nil"/>
          <w:bottom w:val="single" w:sz="24" w:space="0" w:color="FFFFFF"/>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BFB1D0"/>
      </w:tcPr>
    </w:tblStylePr>
  </w:style>
  <w:style w:type="table" w:styleId="MediumGrid3-Accent5">
    <w:name w:val="Medium Grid 3 Accent 5"/>
    <w:basedOn w:val="TableNormal"/>
    <w:uiPriority w:val="69"/>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24" w:space="0" w:color="FFFFFF"/>
          <w:bottom w:val="single" w:sz="8" w:space="0" w:color="FFFFFF"/>
          <w:right w:val="single" w:sz="8" w:space="0" w:color="FFFFFF"/>
          <w:insideH w:val="nil"/>
          <w:insideV w:val="single" w:sz="8" w:space="0" w:color="auto"/>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4BACC6"/>
      </w:tcPr>
    </w:tblStylePr>
    <w:tblStylePr w:type="firstCol">
      <w:rPr>
        <w:b/>
        <w:bCs/>
        <w:i w:val="0"/>
        <w:iCs w:val="0"/>
        <w:color w:val="FFFFFF"/>
      </w:rPr>
      <w:tblPr/>
      <w:tcPr>
        <w:tcBorders>
          <w:bottom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nil"/>
          <w:bottom w:val="single" w:sz="24" w:space="0" w:color="FFFFFF"/>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A5D5E2"/>
      </w:tcPr>
    </w:tblStylePr>
  </w:style>
  <w:style w:type="table" w:styleId="MediumGrid3-Accent6">
    <w:name w:val="Medium Grid 3 Accent 6"/>
    <w:basedOn w:val="TableNormal"/>
    <w:uiPriority w:val="69"/>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DE4D0"/>
    </w:tcPr>
    <w:tblStylePr w:type="firstRow">
      <w:rPr>
        <w:b/>
        <w:bCs/>
        <w:i w:val="0"/>
        <w:iCs w:val="0"/>
        <w:color w:val="FFFFFF"/>
      </w:rPr>
      <w:tblPr/>
      <w:tcPr>
        <w:tcBorders>
          <w:top w:val="single" w:sz="8" w:space="0" w:color="FFFFFF"/>
          <w:left w:val="single" w:sz="24" w:space="0" w:color="FFFFFF"/>
          <w:bottom w:val="single" w:sz="8" w:space="0" w:color="FFFFFF"/>
          <w:right w:val="single" w:sz="8" w:space="0" w:color="FFFFFF"/>
          <w:insideH w:val="nil"/>
          <w:insideV w:val="single" w:sz="8" w:space="0" w:color="auto"/>
        </w:tcBorders>
        <w:shd w:val="clear" w:color="auto" w:fill="F7964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F79646"/>
      </w:tcPr>
    </w:tblStylePr>
    <w:tblStylePr w:type="firstCol">
      <w:rPr>
        <w:b/>
        <w:bCs/>
        <w:i w:val="0"/>
        <w:iCs w:val="0"/>
        <w:color w:val="FFFFFF"/>
      </w:rPr>
      <w:tblPr/>
      <w:tcPr>
        <w:tcBorders>
          <w:bottom w:val="single" w:sz="8" w:space="0" w:color="FFFFFF"/>
          <w:right w:val="single" w:sz="24" w:space="0" w:color="FFFFFF"/>
          <w:insideH w:val="nil"/>
          <w:insideV w:val="nil"/>
        </w:tcBorders>
        <w:shd w:val="clear" w:color="auto" w:fill="F79646"/>
      </w:tcPr>
    </w:tblStylePr>
    <w:tblStylePr w:type="lastCol">
      <w:rPr>
        <w:b/>
        <w:bCs/>
        <w:i w:val="0"/>
        <w:iCs w:val="0"/>
        <w:color w:val="FFFFFF"/>
      </w:rPr>
      <w:tblPr/>
      <w:tcPr>
        <w:tcBorders>
          <w:top w:val="nil"/>
          <w:left w:val="nil"/>
          <w:bottom w:val="single" w:sz="24" w:space="0" w:color="FFFFFF"/>
          <w:right w:val="nil"/>
          <w:insideH w:val="nil"/>
          <w:insideV w:val="nil"/>
        </w:tcBorders>
        <w:shd w:val="clear" w:color="auto" w:fill="F7964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BCAA2"/>
      </w:tcPr>
    </w:tblStylePr>
  </w:style>
  <w:style w:type="table" w:styleId="DarkList">
    <w:name w:val="Dark List"/>
    <w:basedOn w:val="TableNormal"/>
    <w:uiPriority w:val="70"/>
    <w:rPr>
      <w:color w:val="FFFFFF"/>
    </w:rPr>
    <w:tblPr>
      <w:tblStyleRowBandSize w:val="1"/>
      <w:tblStyleColBandSize w:val="1"/>
    </w:tblPr>
    <w:tcPr>
      <w:shd w:val="clear" w:color="auto" w:fill="000000"/>
    </w:tcPr>
    <w:tblStylePr w:type="firstRow">
      <w:rPr>
        <w:b/>
        <w:bCs/>
      </w:rPr>
      <w:tblPr/>
      <w:tcPr>
        <w:tcBorders>
          <w:top w:val="nil"/>
          <w:left w:val="single" w:sz="18" w:space="0" w:color="FFFFFF"/>
          <w:bottom w:val="nil"/>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nil"/>
          <w:bottom w:val="single" w:sz="18" w:space="0" w:color="FFFFFF"/>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rPr>
      <w:color w:val="FFFFFF"/>
    </w:rPr>
    <w:tblPr>
      <w:tblStyleRowBandSize w:val="1"/>
      <w:tblStyleColBandSize w:val="1"/>
    </w:tblPr>
    <w:tcPr>
      <w:shd w:val="clear" w:color="auto" w:fill="4F81BD"/>
    </w:tcPr>
    <w:tblStylePr w:type="firstRow">
      <w:rPr>
        <w:b/>
        <w:bCs/>
      </w:rPr>
      <w:tblPr/>
      <w:tcPr>
        <w:tcBorders>
          <w:top w:val="nil"/>
          <w:left w:val="single" w:sz="18" w:space="0" w:color="FFFFFF"/>
          <w:bottom w:val="nil"/>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43F60"/>
      </w:tcPr>
    </w:tblStylePr>
    <w:tblStylePr w:type="firstCol">
      <w:tblPr/>
      <w:tcPr>
        <w:tcBorders>
          <w:top w:val="nil"/>
          <w:left w:val="nil"/>
          <w:bottom w:val="nil"/>
          <w:right w:val="single" w:sz="18" w:space="0" w:color="FFFFFF"/>
          <w:insideH w:val="nil"/>
          <w:insideV w:val="nil"/>
        </w:tcBorders>
        <w:shd w:val="clear" w:color="auto" w:fill="365F91"/>
      </w:tcPr>
    </w:tblStylePr>
    <w:tblStylePr w:type="lastCol">
      <w:tblPr/>
      <w:tcPr>
        <w:tcBorders>
          <w:top w:val="nil"/>
          <w:left w:val="nil"/>
          <w:bottom w:val="single" w:sz="18" w:space="0" w:color="FFFFFF"/>
          <w:right w:val="nil"/>
          <w:insideH w:val="nil"/>
          <w:insideV w:val="nil"/>
        </w:tcBorders>
        <w:shd w:val="clear" w:color="auto" w:fill="365F91"/>
      </w:tcPr>
    </w:tblStylePr>
    <w:tblStylePr w:type="band1Vert">
      <w:tblPr/>
      <w:tcPr>
        <w:tcBorders>
          <w:top w:val="nil"/>
          <w:left w:val="nil"/>
          <w:bottom w:val="nil"/>
          <w:right w:val="nil"/>
          <w:insideH w:val="nil"/>
          <w:insideV w:val="nil"/>
        </w:tcBorders>
        <w:shd w:val="clear" w:color="auto" w:fill="365F91"/>
      </w:tcPr>
    </w:tblStylePr>
    <w:tblStylePr w:type="band1Horz">
      <w:tblPr/>
      <w:tcPr>
        <w:tcBorders>
          <w:top w:val="nil"/>
          <w:left w:val="nil"/>
          <w:bottom w:val="nil"/>
          <w:right w:val="nil"/>
          <w:insideH w:val="nil"/>
          <w:insideV w:val="nil"/>
        </w:tcBorders>
        <w:shd w:val="clear" w:color="auto" w:fill="365F91"/>
      </w:tcPr>
    </w:tblStylePr>
  </w:style>
  <w:style w:type="table" w:styleId="DarkList-Accent2">
    <w:name w:val="Dark List Accent 2"/>
    <w:basedOn w:val="TableNormal"/>
    <w:uiPriority w:val="70"/>
    <w:rPr>
      <w:color w:val="FFFFFF"/>
    </w:rPr>
    <w:tblPr>
      <w:tblStyleRowBandSize w:val="1"/>
      <w:tblStyleColBandSize w:val="1"/>
    </w:tblPr>
    <w:tcPr>
      <w:shd w:val="clear" w:color="auto" w:fill="C0504D"/>
    </w:tcPr>
    <w:tblStylePr w:type="firstRow">
      <w:rPr>
        <w:b/>
        <w:bCs/>
      </w:rPr>
      <w:tblPr/>
      <w:tcPr>
        <w:tcBorders>
          <w:top w:val="nil"/>
          <w:left w:val="single" w:sz="18" w:space="0" w:color="FFFFFF"/>
          <w:bottom w:val="nil"/>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622423"/>
      </w:tcPr>
    </w:tblStylePr>
    <w:tblStylePr w:type="firstCol">
      <w:tblPr/>
      <w:tcPr>
        <w:tcBorders>
          <w:top w:val="nil"/>
          <w:left w:val="nil"/>
          <w:bottom w:val="nil"/>
          <w:right w:val="single" w:sz="18" w:space="0" w:color="FFFFFF"/>
          <w:insideH w:val="nil"/>
          <w:insideV w:val="nil"/>
        </w:tcBorders>
        <w:shd w:val="clear" w:color="auto" w:fill="943634"/>
      </w:tcPr>
    </w:tblStylePr>
    <w:tblStylePr w:type="lastCol">
      <w:tblPr/>
      <w:tcPr>
        <w:tcBorders>
          <w:top w:val="nil"/>
          <w:left w:val="nil"/>
          <w:bottom w:val="single" w:sz="18" w:space="0" w:color="FFFFFF"/>
          <w:right w:val="nil"/>
          <w:insideH w:val="nil"/>
          <w:insideV w:val="nil"/>
        </w:tcBorders>
        <w:shd w:val="clear" w:color="auto" w:fill="943634"/>
      </w:tcPr>
    </w:tblStylePr>
    <w:tblStylePr w:type="band1Vert">
      <w:tblPr/>
      <w:tcPr>
        <w:tcBorders>
          <w:top w:val="nil"/>
          <w:left w:val="nil"/>
          <w:bottom w:val="nil"/>
          <w:right w:val="nil"/>
          <w:insideH w:val="nil"/>
          <w:insideV w:val="nil"/>
        </w:tcBorders>
        <w:shd w:val="clear" w:color="auto" w:fill="943634"/>
      </w:tcPr>
    </w:tblStylePr>
    <w:tblStylePr w:type="band1Horz">
      <w:tblPr/>
      <w:tcPr>
        <w:tcBorders>
          <w:top w:val="nil"/>
          <w:left w:val="nil"/>
          <w:bottom w:val="nil"/>
          <w:right w:val="nil"/>
          <w:insideH w:val="nil"/>
          <w:insideV w:val="nil"/>
        </w:tcBorders>
        <w:shd w:val="clear" w:color="auto" w:fill="943634"/>
      </w:tcPr>
    </w:tblStylePr>
  </w:style>
  <w:style w:type="table" w:styleId="DarkList-Accent3">
    <w:name w:val="Dark List Accent 3"/>
    <w:basedOn w:val="TableNormal"/>
    <w:uiPriority w:val="70"/>
    <w:rPr>
      <w:color w:val="FFFFFF"/>
    </w:rPr>
    <w:tblPr>
      <w:tblStyleRowBandSize w:val="1"/>
      <w:tblStyleColBandSize w:val="1"/>
    </w:tblPr>
    <w:tcPr>
      <w:shd w:val="clear" w:color="auto" w:fill="9BBB59"/>
    </w:tcPr>
    <w:tblStylePr w:type="firstRow">
      <w:rPr>
        <w:b/>
        <w:bCs/>
      </w:rPr>
      <w:tblPr/>
      <w:tcPr>
        <w:tcBorders>
          <w:top w:val="nil"/>
          <w:left w:val="single" w:sz="18" w:space="0" w:color="FFFFFF"/>
          <w:bottom w:val="nil"/>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E6128"/>
      </w:tcPr>
    </w:tblStylePr>
    <w:tblStylePr w:type="firstCol">
      <w:tblPr/>
      <w:tcPr>
        <w:tcBorders>
          <w:top w:val="nil"/>
          <w:left w:val="nil"/>
          <w:bottom w:val="nil"/>
          <w:right w:val="single" w:sz="18" w:space="0" w:color="FFFFFF"/>
          <w:insideH w:val="nil"/>
          <w:insideV w:val="nil"/>
        </w:tcBorders>
        <w:shd w:val="clear" w:color="auto" w:fill="76923C"/>
      </w:tcPr>
    </w:tblStylePr>
    <w:tblStylePr w:type="lastCol">
      <w:tblPr/>
      <w:tcPr>
        <w:tcBorders>
          <w:top w:val="nil"/>
          <w:left w:val="nil"/>
          <w:bottom w:val="single" w:sz="18" w:space="0" w:color="FFFFFF"/>
          <w:right w:val="nil"/>
          <w:insideH w:val="nil"/>
          <w:insideV w:val="nil"/>
        </w:tcBorders>
        <w:shd w:val="clear" w:color="auto" w:fill="76923C"/>
      </w:tcPr>
    </w:tblStylePr>
    <w:tblStylePr w:type="band1Vert">
      <w:tblPr/>
      <w:tcPr>
        <w:tcBorders>
          <w:top w:val="nil"/>
          <w:left w:val="nil"/>
          <w:bottom w:val="nil"/>
          <w:right w:val="nil"/>
          <w:insideH w:val="nil"/>
          <w:insideV w:val="nil"/>
        </w:tcBorders>
        <w:shd w:val="clear" w:color="auto" w:fill="76923C"/>
      </w:tcPr>
    </w:tblStylePr>
    <w:tblStylePr w:type="band1Horz">
      <w:tblPr/>
      <w:tcPr>
        <w:tcBorders>
          <w:top w:val="nil"/>
          <w:left w:val="nil"/>
          <w:bottom w:val="nil"/>
          <w:right w:val="nil"/>
          <w:insideH w:val="nil"/>
          <w:insideV w:val="nil"/>
        </w:tcBorders>
        <w:shd w:val="clear" w:color="auto" w:fill="76923C"/>
      </w:tcPr>
    </w:tblStylePr>
  </w:style>
  <w:style w:type="table" w:styleId="DarkList-Accent4">
    <w:name w:val="Dark List Accent 4"/>
    <w:basedOn w:val="TableNormal"/>
    <w:uiPriority w:val="70"/>
    <w:rPr>
      <w:color w:val="FFFFFF"/>
    </w:rPr>
    <w:tblPr>
      <w:tblStyleRowBandSize w:val="1"/>
      <w:tblStyleColBandSize w:val="1"/>
    </w:tblPr>
    <w:tcPr>
      <w:shd w:val="clear" w:color="auto" w:fill="8064A2"/>
    </w:tcPr>
    <w:tblStylePr w:type="firstRow">
      <w:rPr>
        <w:b/>
        <w:bCs/>
      </w:rPr>
      <w:tblPr/>
      <w:tcPr>
        <w:tcBorders>
          <w:top w:val="nil"/>
          <w:left w:val="single" w:sz="18" w:space="0" w:color="FFFFFF"/>
          <w:bottom w:val="nil"/>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F3151"/>
      </w:tcPr>
    </w:tblStylePr>
    <w:tblStylePr w:type="firstCol">
      <w:tblPr/>
      <w:tcPr>
        <w:tcBorders>
          <w:top w:val="nil"/>
          <w:left w:val="nil"/>
          <w:bottom w:val="nil"/>
          <w:right w:val="single" w:sz="18" w:space="0" w:color="FFFFFF"/>
          <w:insideH w:val="nil"/>
          <w:insideV w:val="nil"/>
        </w:tcBorders>
        <w:shd w:val="clear" w:color="auto" w:fill="5F497A"/>
      </w:tcPr>
    </w:tblStylePr>
    <w:tblStylePr w:type="lastCol">
      <w:tblPr/>
      <w:tcPr>
        <w:tcBorders>
          <w:top w:val="nil"/>
          <w:left w:val="nil"/>
          <w:bottom w:val="single" w:sz="18" w:space="0" w:color="FFFFFF"/>
          <w:right w:val="nil"/>
          <w:insideH w:val="nil"/>
          <w:insideV w:val="nil"/>
        </w:tcBorders>
        <w:shd w:val="clear" w:color="auto" w:fill="5F497A"/>
      </w:tcPr>
    </w:tblStylePr>
    <w:tblStylePr w:type="band1Vert">
      <w:tblPr/>
      <w:tcPr>
        <w:tcBorders>
          <w:top w:val="nil"/>
          <w:left w:val="nil"/>
          <w:bottom w:val="nil"/>
          <w:right w:val="nil"/>
          <w:insideH w:val="nil"/>
          <w:insideV w:val="nil"/>
        </w:tcBorders>
        <w:shd w:val="clear" w:color="auto" w:fill="5F497A"/>
      </w:tcPr>
    </w:tblStylePr>
    <w:tblStylePr w:type="band1Horz">
      <w:tblPr/>
      <w:tcPr>
        <w:tcBorders>
          <w:top w:val="nil"/>
          <w:left w:val="nil"/>
          <w:bottom w:val="nil"/>
          <w:right w:val="nil"/>
          <w:insideH w:val="nil"/>
          <w:insideV w:val="nil"/>
        </w:tcBorders>
        <w:shd w:val="clear" w:color="auto" w:fill="5F497A"/>
      </w:tcPr>
    </w:tblStylePr>
  </w:style>
  <w:style w:type="table" w:styleId="DarkList-Accent5">
    <w:name w:val="Dark List Accent 5"/>
    <w:basedOn w:val="TableNormal"/>
    <w:uiPriority w:val="70"/>
    <w:rPr>
      <w:color w:val="FFFFFF"/>
    </w:rPr>
    <w:tblPr>
      <w:tblStyleRowBandSize w:val="1"/>
      <w:tblStyleColBandSize w:val="1"/>
    </w:tblPr>
    <w:tcPr>
      <w:shd w:val="clear" w:color="auto" w:fill="4BACC6"/>
    </w:tcPr>
    <w:tblStylePr w:type="firstRow">
      <w:rPr>
        <w:b/>
        <w:bCs/>
      </w:rPr>
      <w:tblPr/>
      <w:tcPr>
        <w:tcBorders>
          <w:top w:val="nil"/>
          <w:left w:val="single" w:sz="18" w:space="0" w:color="FFFFFF"/>
          <w:bottom w:val="nil"/>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nil"/>
          <w:bottom w:val="single" w:sz="18" w:space="0" w:color="FFFFFF"/>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styleId="DarkList-Accent6">
    <w:name w:val="Dark List Accent 6"/>
    <w:basedOn w:val="TableNormal"/>
    <w:uiPriority w:val="70"/>
    <w:rPr>
      <w:color w:val="FFFFFF"/>
    </w:rPr>
    <w:tblPr>
      <w:tblStyleRowBandSize w:val="1"/>
      <w:tblStyleColBandSize w:val="1"/>
    </w:tblPr>
    <w:tcPr>
      <w:shd w:val="clear" w:color="auto" w:fill="F79646"/>
    </w:tcPr>
    <w:tblStylePr w:type="firstRow">
      <w:rPr>
        <w:b/>
        <w:bCs/>
      </w:rPr>
      <w:tblPr/>
      <w:tcPr>
        <w:tcBorders>
          <w:top w:val="nil"/>
          <w:left w:val="single" w:sz="18" w:space="0" w:color="FFFFFF"/>
          <w:bottom w:val="nil"/>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nil"/>
          <w:bottom w:val="single" w:sz="18" w:space="0" w:color="FFFFFF"/>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ColorfulShading">
    <w:name w:val="Colorful Shading"/>
    <w:basedOn w:val="TableNormal"/>
    <w:uiPriority w:val="71"/>
    <w:rPr>
      <w:color w:val="000000"/>
    </w:rPr>
    <w:tblPr>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single" w:sz="24" w:space="0" w:color="C0504D"/>
          <w:bottom w:val="nil"/>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auto"/>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rPr>
      <w:color w:val="000000"/>
    </w:rPr>
    <w:tblPr>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Pr>
    <w:tcPr>
      <w:shd w:val="clear" w:color="auto" w:fill="EDF2F8"/>
    </w:tcPr>
    <w:tblStylePr w:type="firstRow">
      <w:rPr>
        <w:b/>
        <w:bCs/>
      </w:rPr>
      <w:tblPr/>
      <w:tcPr>
        <w:tcBorders>
          <w:top w:val="nil"/>
          <w:left w:val="single" w:sz="24" w:space="0" w:color="C0504D"/>
          <w:bottom w:val="nil"/>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C4C74"/>
      </w:tcPr>
    </w:tblStylePr>
    <w:tblStylePr w:type="firstCol">
      <w:rPr>
        <w:color w:val="FFFFFF"/>
      </w:rPr>
      <w:tblPr/>
      <w:tcPr>
        <w:tcBorders>
          <w:top w:val="nil"/>
          <w:left w:val="nil"/>
          <w:bottom w:val="nil"/>
          <w:right w:val="nil"/>
          <w:insideH w:val="single" w:sz="4" w:space="0" w:color="auto"/>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rPr>
      <w:color w:val="000000"/>
    </w:rPr>
    <w:tblPr>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single" w:sz="24" w:space="0" w:color="C0504D"/>
          <w:bottom w:val="nil"/>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auto"/>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Pr>
      <w:color w:val="000000"/>
    </w:rPr>
    <w:tblPr>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single" w:sz="24" w:space="0" w:color="8064A2"/>
          <w:bottom w:val="nil"/>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auto"/>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ColorfulShading-Accent4">
    <w:name w:val="Colorful Shading Accent 4"/>
    <w:basedOn w:val="TableNormal"/>
    <w:uiPriority w:val="71"/>
    <w:rPr>
      <w:color w:val="000000"/>
    </w:rPr>
    <w:tblPr>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single" w:sz="24" w:space="0" w:color="9BBB59"/>
          <w:bottom w:val="nil"/>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auto"/>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rPr>
      <w:color w:val="000000"/>
    </w:rPr>
    <w:tblPr>
      <w:tblBorders>
        <w:top w:val="single" w:sz="24" w:space="0" w:color="F79646"/>
        <w:left w:val="single" w:sz="4" w:space="0" w:color="4BACC6"/>
        <w:bottom w:val="single" w:sz="4" w:space="0" w:color="4BACC6"/>
        <w:right w:val="single" w:sz="4" w:space="0" w:color="4BACC6"/>
        <w:insideH w:val="single" w:sz="4" w:space="0" w:color="FFFFFF"/>
        <w:insideV w:val="single" w:sz="4" w:space="0" w:color="FFFFFF"/>
      </w:tblBorders>
    </w:tblPr>
    <w:tcPr>
      <w:shd w:val="clear" w:color="auto" w:fill="EDF6F9"/>
    </w:tcPr>
    <w:tblStylePr w:type="firstRow">
      <w:rPr>
        <w:b/>
        <w:bCs/>
      </w:rPr>
      <w:tblPr/>
      <w:tcPr>
        <w:tcBorders>
          <w:top w:val="nil"/>
          <w:left w:val="single" w:sz="24" w:space="0" w:color="F79646"/>
          <w:bottom w:val="nil"/>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76A7C"/>
      </w:tcPr>
    </w:tblStylePr>
    <w:tblStylePr w:type="firstCol">
      <w:rPr>
        <w:color w:val="FFFFFF"/>
      </w:rPr>
      <w:tblPr/>
      <w:tcPr>
        <w:tcBorders>
          <w:top w:val="nil"/>
          <w:left w:val="nil"/>
          <w:bottom w:val="nil"/>
          <w:right w:val="nil"/>
          <w:insideH w:val="single" w:sz="4" w:space="0" w:color="auto"/>
          <w:insideV w:val="nil"/>
        </w:tcBorders>
        <w:shd w:val="clear" w:color="auto" w:fill="276A7C"/>
      </w:tcPr>
    </w:tblStylePr>
    <w:tblStylePr w:type="lastCol">
      <w:rPr>
        <w:color w:val="FFFFFF"/>
      </w:rPr>
      <w:tblPr/>
      <w:tcPr>
        <w:tcBorders>
          <w:top w:val="nil"/>
          <w:left w:val="nil"/>
          <w:bottom w:val="nil"/>
          <w:right w:val="nil"/>
          <w:insideH w:val="nil"/>
          <w:insideV w:val="nil"/>
        </w:tcBorders>
        <w:shd w:val="clear" w:color="auto" w:fill="276A7C"/>
      </w:tcPr>
    </w:tblStylePr>
    <w:tblStylePr w:type="band1Vert">
      <w:tblPr/>
      <w:tcPr>
        <w:shd w:val="clear" w:color="auto" w:fill="B6DDE8"/>
      </w:tcPr>
    </w:tblStylePr>
    <w:tblStylePr w:type="band1Horz">
      <w:tblPr/>
      <w:tcPr>
        <w:shd w:val="clear" w:color="auto" w:fill="A5D5E2"/>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rPr>
      <w:color w:val="000000"/>
    </w:rPr>
    <w:tblPr>
      <w:tblBorders>
        <w:top w:val="single" w:sz="24" w:space="0" w:color="4BACC6"/>
        <w:left w:val="single" w:sz="4" w:space="0" w:color="F79646"/>
        <w:bottom w:val="single" w:sz="4" w:space="0" w:color="F79646"/>
        <w:right w:val="single" w:sz="4" w:space="0" w:color="F79646"/>
        <w:insideH w:val="single" w:sz="4" w:space="0" w:color="FFFFFF"/>
        <w:insideV w:val="single" w:sz="4" w:space="0" w:color="FFFFFF"/>
      </w:tblBorders>
    </w:tblPr>
    <w:tcPr>
      <w:shd w:val="clear" w:color="auto" w:fill="FEF4EC"/>
    </w:tcPr>
    <w:tblStylePr w:type="firstRow">
      <w:rPr>
        <w:b/>
        <w:bCs/>
      </w:rPr>
      <w:tblPr/>
      <w:tcPr>
        <w:tcBorders>
          <w:top w:val="nil"/>
          <w:left w:val="single" w:sz="24" w:space="0" w:color="4BACC6"/>
          <w:bottom w:val="nil"/>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B65608"/>
      </w:tcPr>
    </w:tblStylePr>
    <w:tblStylePr w:type="firstCol">
      <w:rPr>
        <w:color w:val="FFFFFF"/>
      </w:rPr>
      <w:tblPr/>
      <w:tcPr>
        <w:tcBorders>
          <w:top w:val="nil"/>
          <w:left w:val="nil"/>
          <w:bottom w:val="nil"/>
          <w:right w:val="nil"/>
          <w:insideH w:val="single" w:sz="4" w:space="0" w:color="auto"/>
          <w:insideV w:val="nil"/>
        </w:tcBorders>
        <w:shd w:val="clear" w:color="auto" w:fill="B65608"/>
      </w:tcPr>
    </w:tblStylePr>
    <w:tblStylePr w:type="lastCol">
      <w:rPr>
        <w:color w:val="FFFFFF"/>
      </w:rPr>
      <w:tblPr/>
      <w:tcPr>
        <w:tcBorders>
          <w:top w:val="nil"/>
          <w:left w:val="nil"/>
          <w:bottom w:val="nil"/>
          <w:right w:val="nil"/>
          <w:insideH w:val="nil"/>
          <w:insideV w:val="nil"/>
        </w:tcBorders>
        <w:shd w:val="clear" w:color="auto" w:fill="B65608"/>
      </w:tcPr>
    </w:tblStylePr>
    <w:tblStylePr w:type="band1Vert">
      <w:tblPr/>
      <w:tcPr>
        <w:shd w:val="clear" w:color="auto" w:fill="FBD4B4"/>
      </w:tcPr>
    </w:tblStylePr>
    <w:tblStylePr w:type="band1Horz">
      <w:tblPr/>
      <w:tcPr>
        <w:shd w:val="clear" w:color="auto" w:fill="FBCAA2"/>
      </w:tcPr>
    </w:tblStylePr>
    <w:tblStylePr w:type="neCell">
      <w:rPr>
        <w:color w:val="000000"/>
      </w:rPr>
    </w:tblStylePr>
    <w:tblStylePr w:type="nwCell">
      <w:rPr>
        <w:color w:val="000000"/>
      </w:rPr>
    </w:tblStylePr>
  </w:style>
  <w:style w:type="table" w:styleId="ColorfulList">
    <w:name w:val="Colorful List"/>
    <w:basedOn w:val="TableNormal"/>
    <w:uiPriority w:val="72"/>
    <w:rPr>
      <w:color w:val="000000"/>
    </w:rPr>
    <w:tblPr>
      <w:tblStyleRowBandSize w:val="1"/>
      <w:tblStyleColBandSize w:val="1"/>
    </w:tblPr>
    <w:tcPr>
      <w:shd w:val="clear" w:color="auto" w:fill="E6E6E6"/>
    </w:tcPr>
    <w:tblStylePr w:type="firstRow">
      <w:rPr>
        <w:b/>
        <w:bCs/>
        <w:color w:val="FFFFFF"/>
      </w:rPr>
      <w:tblPr/>
      <w:tcPr>
        <w:tcBorders>
          <w:left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rPr>
      <w:color w:val="000000"/>
    </w:rPr>
    <w:tblPr>
      <w:tblStyleRowBandSize w:val="1"/>
      <w:tblStyleColBandSize w:val="1"/>
    </w:tblPr>
    <w:tcPr>
      <w:shd w:val="clear" w:color="auto" w:fill="EDF2F8"/>
    </w:tcPr>
    <w:tblStylePr w:type="firstRow">
      <w:rPr>
        <w:b/>
        <w:bCs/>
        <w:color w:val="FFFFFF"/>
      </w:rPr>
      <w:tblPr/>
      <w:tcPr>
        <w:tcBorders>
          <w:left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styleId="ColorfulList-Accent2">
    <w:name w:val="Colorful List Accent 2"/>
    <w:basedOn w:val="TableNormal"/>
    <w:uiPriority w:val="72"/>
    <w:rPr>
      <w:color w:val="000000"/>
    </w:rPr>
    <w:tblPr>
      <w:tblStyleRowBandSize w:val="1"/>
      <w:tblStyleColBandSize w:val="1"/>
    </w:tblPr>
    <w:tcPr>
      <w:shd w:val="clear" w:color="auto" w:fill="F8EDED"/>
    </w:tcPr>
    <w:tblStylePr w:type="firstRow">
      <w:rPr>
        <w:b/>
        <w:bCs/>
        <w:color w:val="FFFFFF"/>
      </w:rPr>
      <w:tblPr/>
      <w:tcPr>
        <w:tcBorders>
          <w:left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cPr>
    </w:tblStylePr>
    <w:tblStylePr w:type="band1Horz">
      <w:tblPr/>
      <w:tcPr>
        <w:shd w:val="clear" w:color="auto" w:fill="F2DBDB"/>
      </w:tcPr>
    </w:tblStylePr>
  </w:style>
  <w:style w:type="table" w:styleId="ColorfulList-Accent3">
    <w:name w:val="Colorful List Accent 3"/>
    <w:basedOn w:val="TableNormal"/>
    <w:uiPriority w:val="72"/>
    <w:rPr>
      <w:color w:val="000000"/>
    </w:rPr>
    <w:tblPr>
      <w:tblStyleRowBandSize w:val="1"/>
      <w:tblStyleColBandSize w:val="1"/>
    </w:tblPr>
    <w:tcPr>
      <w:shd w:val="clear" w:color="auto" w:fill="F5F8EE"/>
    </w:tcPr>
    <w:tblStylePr w:type="firstRow">
      <w:rPr>
        <w:b/>
        <w:bCs/>
        <w:color w:val="FFFFFF"/>
      </w:rPr>
      <w:tblPr/>
      <w:tcPr>
        <w:tcBorders>
          <w:left w:val="single" w:sz="12" w:space="0" w:color="FFFFFF"/>
        </w:tcBorders>
        <w:shd w:val="clear" w:color="auto" w:fill="664E82"/>
      </w:tcPr>
    </w:tblStylePr>
    <w:tblStylePr w:type="lastRow">
      <w:rPr>
        <w:b/>
        <w:bCs/>
        <w:color w:val="664E8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cPr>
    </w:tblStylePr>
    <w:tblStylePr w:type="band1Horz">
      <w:tblPr/>
      <w:tcPr>
        <w:shd w:val="clear" w:color="auto" w:fill="EAF1DD"/>
      </w:tcPr>
    </w:tblStylePr>
  </w:style>
  <w:style w:type="table" w:styleId="ColorfulList-Accent4">
    <w:name w:val="Colorful List Accent 4"/>
    <w:basedOn w:val="TableNormal"/>
    <w:uiPriority w:val="72"/>
    <w:rPr>
      <w:color w:val="000000"/>
    </w:rPr>
    <w:tblPr>
      <w:tblStyleRowBandSize w:val="1"/>
      <w:tblStyleColBandSize w:val="1"/>
    </w:tblPr>
    <w:tcPr>
      <w:shd w:val="clear" w:color="auto" w:fill="F2EFF6"/>
    </w:tcPr>
    <w:tblStylePr w:type="firstRow">
      <w:rPr>
        <w:b/>
        <w:bCs/>
        <w:color w:val="FFFFFF"/>
      </w:rPr>
      <w:tblPr/>
      <w:tcPr>
        <w:tcBorders>
          <w:left w:val="single" w:sz="12" w:space="0" w:color="FFFFFF"/>
        </w:tcBorders>
        <w:shd w:val="clear" w:color="auto" w:fill="7E9C40"/>
      </w:tcPr>
    </w:tblStylePr>
    <w:tblStylePr w:type="lastRow">
      <w:rPr>
        <w:b/>
        <w:bCs/>
        <w:color w:val="7E9C4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cPr>
    </w:tblStylePr>
    <w:tblStylePr w:type="band1Horz">
      <w:tblPr/>
      <w:tcPr>
        <w:shd w:val="clear" w:color="auto" w:fill="E5DFEC"/>
      </w:tcPr>
    </w:tblStylePr>
  </w:style>
  <w:style w:type="table" w:styleId="ColorfulList-Accent5">
    <w:name w:val="Colorful List Accent 5"/>
    <w:basedOn w:val="TableNormal"/>
    <w:uiPriority w:val="72"/>
    <w:rPr>
      <w:color w:val="000000"/>
    </w:rPr>
    <w:tblPr>
      <w:tblStyleRowBandSize w:val="1"/>
      <w:tblStyleColBandSize w:val="1"/>
    </w:tblPr>
    <w:tcPr>
      <w:shd w:val="clear" w:color="auto" w:fill="EDF6F9"/>
    </w:tcPr>
    <w:tblStylePr w:type="firstRow">
      <w:rPr>
        <w:b/>
        <w:bCs/>
        <w:color w:val="FFFFFF"/>
      </w:rPr>
      <w:tblPr/>
      <w:tcPr>
        <w:tcBorders>
          <w:left w:val="single" w:sz="12" w:space="0" w:color="FFFFFF"/>
        </w:tcBorders>
        <w:shd w:val="clear" w:color="auto" w:fill="F2730A"/>
      </w:tcPr>
    </w:tblStylePr>
    <w:tblStylePr w:type="lastRow">
      <w:rPr>
        <w:b/>
        <w:bCs/>
        <w:color w:val="F2730A"/>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cPr>
    </w:tblStylePr>
    <w:tblStylePr w:type="band1Horz">
      <w:tblPr/>
      <w:tcPr>
        <w:shd w:val="clear" w:color="auto" w:fill="DAEEF3"/>
      </w:tcPr>
    </w:tblStylePr>
  </w:style>
  <w:style w:type="table" w:styleId="ColorfulList-Accent6">
    <w:name w:val="Colorful List Accent 6"/>
    <w:basedOn w:val="TableNormal"/>
    <w:uiPriority w:val="72"/>
    <w:rPr>
      <w:color w:val="000000"/>
    </w:rPr>
    <w:tblPr>
      <w:tblStyleRowBandSize w:val="1"/>
      <w:tblStyleColBandSize w:val="1"/>
    </w:tblPr>
    <w:tcPr>
      <w:shd w:val="clear" w:color="auto" w:fill="FEF4EC"/>
    </w:tcPr>
    <w:tblStylePr w:type="firstRow">
      <w:rPr>
        <w:b/>
        <w:bCs/>
        <w:color w:val="FFFFFF"/>
      </w:rPr>
      <w:tblPr/>
      <w:tcPr>
        <w:tcBorders>
          <w:left w:val="single" w:sz="12" w:space="0" w:color="FFFFFF"/>
        </w:tcBorders>
        <w:shd w:val="clear" w:color="auto" w:fill="348DA5"/>
      </w:tcPr>
    </w:tblStylePr>
    <w:tblStylePr w:type="lastRow">
      <w:rPr>
        <w:b/>
        <w:bCs/>
        <w:color w:val="348DA5"/>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styleId="ColorfulGrid">
    <w:name w:val="Colorful Grid"/>
    <w:basedOn w:val="TableNormal"/>
    <w:uiPriority w:val="73"/>
    <w:rPr>
      <w:color w:val="000000"/>
    </w:rPr>
    <w:tblPr>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rPr>
      <w:color w:val="000000"/>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2">
    <w:name w:val="Colorful Grid Accent 2"/>
    <w:basedOn w:val="TableNormal"/>
    <w:uiPriority w:val="73"/>
    <w:rPr>
      <w:color w:val="000000"/>
    </w:rPr>
    <w:tblPr>
      <w:tblBorders>
        <w:insideH w:val="single" w:sz="4" w:space="0" w:color="FFFFFF"/>
      </w:tblBorders>
    </w:tblPr>
    <w:tcPr>
      <w:shd w:val="clear" w:color="auto" w:fill="F2DBDB"/>
    </w:tcPr>
    <w:tblStylePr w:type="firstRow">
      <w:rPr>
        <w:b/>
        <w:bCs/>
      </w:rPr>
      <w:tblPr/>
      <w:tcPr>
        <w:shd w:val="clear" w:color="auto" w:fill="E5B8B7"/>
      </w:tcPr>
    </w:tblStylePr>
    <w:tblStylePr w:type="lastRow">
      <w:rPr>
        <w:b/>
        <w:bCs/>
        <w:color w:val="000000"/>
      </w:rPr>
      <w:tblPr/>
      <w:tcPr>
        <w:shd w:val="clear" w:color="auto" w:fill="E5B8B7"/>
      </w:tcPr>
    </w:tblStylePr>
    <w:tblStylePr w:type="firstCol">
      <w:rPr>
        <w:color w:val="FFFFFF"/>
      </w:rPr>
      <w:tblPr/>
      <w:tcPr>
        <w:shd w:val="clear" w:color="auto" w:fill="943634"/>
      </w:tcPr>
    </w:tblStylePr>
    <w:tblStylePr w:type="lastCol">
      <w:rPr>
        <w:color w:val="FFFFFF"/>
      </w:rPr>
      <w:tblPr/>
      <w:tcPr>
        <w:shd w:val="clear" w:color="auto" w:fill="943634"/>
      </w:tcPr>
    </w:tblStylePr>
    <w:tblStylePr w:type="band1Vert">
      <w:tblPr/>
      <w:tcPr>
        <w:shd w:val="clear" w:color="auto" w:fill="DFA7A6"/>
      </w:tcPr>
    </w:tblStylePr>
    <w:tblStylePr w:type="band1Horz">
      <w:tblPr/>
      <w:tcPr>
        <w:shd w:val="clear" w:color="auto" w:fill="DFA7A6"/>
      </w:tcPr>
    </w:tblStylePr>
  </w:style>
  <w:style w:type="table" w:styleId="ColorfulGrid-Accent3">
    <w:name w:val="Colorful Grid Accent 3"/>
    <w:basedOn w:val="TableNormal"/>
    <w:uiPriority w:val="73"/>
    <w:rPr>
      <w:color w:val="000000"/>
    </w:rPr>
    <w:tblPr>
      <w:tblBorders>
        <w:insideH w:val="single" w:sz="4" w:space="0" w:color="FFFFFF"/>
      </w:tblBorders>
    </w:tblPr>
    <w:tcPr>
      <w:shd w:val="clear" w:color="auto" w:fill="EAF1DD"/>
    </w:tcPr>
    <w:tblStylePr w:type="firstRow">
      <w:rPr>
        <w:b/>
        <w:bCs/>
      </w:rPr>
      <w:tblPr/>
      <w:tcPr>
        <w:shd w:val="clear" w:color="auto" w:fill="D6E3BC"/>
      </w:tcPr>
    </w:tblStylePr>
    <w:tblStylePr w:type="lastRow">
      <w:rPr>
        <w:b/>
        <w:bCs/>
        <w:color w:val="000000"/>
      </w:rPr>
      <w:tblPr/>
      <w:tcPr>
        <w:shd w:val="clear" w:color="auto" w:fill="D6E3BC"/>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shd w:val="clear" w:color="auto" w:fill="CDDDAC"/>
      </w:tcPr>
    </w:tblStylePr>
    <w:tblStylePr w:type="band1Horz">
      <w:tblPr/>
      <w:tcPr>
        <w:shd w:val="clear" w:color="auto" w:fill="CDDDAC"/>
      </w:tcPr>
    </w:tblStylePr>
  </w:style>
  <w:style w:type="table" w:styleId="ColorfulGrid-Accent4">
    <w:name w:val="Colorful Grid Accent 4"/>
    <w:basedOn w:val="TableNormal"/>
    <w:uiPriority w:val="73"/>
    <w:rPr>
      <w:color w:val="000000"/>
    </w:rPr>
    <w:tblPr>
      <w:tblBorders>
        <w:insideH w:val="single" w:sz="4" w:space="0" w:color="FFFFFF"/>
      </w:tblBorders>
    </w:tblPr>
    <w:tcPr>
      <w:shd w:val="clear" w:color="auto" w:fill="E5DFEC"/>
    </w:tcPr>
    <w:tblStylePr w:type="firstRow">
      <w:rPr>
        <w:b/>
        <w:bCs/>
      </w:rPr>
      <w:tblPr/>
      <w:tcPr>
        <w:shd w:val="clear" w:color="auto" w:fill="CCC0D9"/>
      </w:tcPr>
    </w:tblStylePr>
    <w:tblStylePr w:type="lastRow">
      <w:rPr>
        <w:b/>
        <w:bCs/>
        <w:color w:val="000000"/>
      </w:rPr>
      <w:tblPr/>
      <w:tcPr>
        <w:shd w:val="clear" w:color="auto" w:fill="CCC0D9"/>
      </w:tcPr>
    </w:tblStylePr>
    <w:tblStylePr w:type="firstCol">
      <w:rPr>
        <w:color w:val="FFFFFF"/>
      </w:rPr>
      <w:tblPr/>
      <w:tcPr>
        <w:shd w:val="clear" w:color="auto" w:fill="5F497A"/>
      </w:tcPr>
    </w:tblStylePr>
    <w:tblStylePr w:type="lastCol">
      <w:rPr>
        <w:color w:val="FFFFFF"/>
      </w:rPr>
      <w:tblPr/>
      <w:tcPr>
        <w:shd w:val="clear" w:color="auto" w:fill="5F497A"/>
      </w:tcPr>
    </w:tblStylePr>
    <w:tblStylePr w:type="band1Vert">
      <w:tblPr/>
      <w:tcPr>
        <w:shd w:val="clear" w:color="auto" w:fill="BFB1D0"/>
      </w:tcPr>
    </w:tblStylePr>
    <w:tblStylePr w:type="band1Horz">
      <w:tblPr/>
      <w:tcPr>
        <w:shd w:val="clear" w:color="auto" w:fill="BFB1D0"/>
      </w:tcPr>
    </w:tblStylePr>
  </w:style>
  <w:style w:type="table" w:styleId="ColorfulGrid-Accent5">
    <w:name w:val="Colorful Grid Accent 5"/>
    <w:basedOn w:val="TableNormal"/>
    <w:uiPriority w:val="73"/>
    <w:rPr>
      <w:color w:val="000000"/>
    </w:rPr>
    <w:tblPr>
      <w:tblBorders>
        <w:insideH w:val="single" w:sz="4" w:space="0" w:color="FFFFFF"/>
      </w:tblBorders>
    </w:tblPr>
    <w:tcPr>
      <w:shd w:val="clear" w:color="auto" w:fill="DAEEF3"/>
    </w:tcPr>
    <w:tblStylePr w:type="firstRow">
      <w:rPr>
        <w:b/>
        <w:bCs/>
      </w:rPr>
      <w:tblPr/>
      <w:tcPr>
        <w:shd w:val="clear" w:color="auto" w:fill="B6DDE8"/>
      </w:tcPr>
    </w:tblStylePr>
    <w:tblStylePr w:type="lastRow">
      <w:rPr>
        <w:b/>
        <w:bCs/>
        <w:color w:val="000000"/>
      </w:rPr>
      <w:tblPr/>
      <w:tcPr>
        <w:shd w:val="clear" w:color="auto" w:fill="B6DDE8"/>
      </w:tcPr>
    </w:tblStylePr>
    <w:tblStylePr w:type="firstCol">
      <w:rPr>
        <w:color w:val="FFFFFF"/>
      </w:rPr>
      <w:tblPr/>
      <w:tcPr>
        <w:shd w:val="clear" w:color="auto" w:fill="31849B"/>
      </w:tcPr>
    </w:tblStylePr>
    <w:tblStylePr w:type="lastCol">
      <w:rPr>
        <w:color w:val="FFFFFF"/>
      </w:rPr>
      <w:tblPr/>
      <w:tcPr>
        <w:shd w:val="clear" w:color="auto" w:fill="31849B"/>
      </w:tcPr>
    </w:tblStylePr>
    <w:tblStylePr w:type="band1Vert">
      <w:tblPr/>
      <w:tcPr>
        <w:shd w:val="clear" w:color="auto" w:fill="A5D5E2"/>
      </w:tcPr>
    </w:tblStylePr>
    <w:tblStylePr w:type="band1Horz">
      <w:tblPr/>
      <w:tcPr>
        <w:shd w:val="clear" w:color="auto" w:fill="A5D5E2"/>
      </w:tcPr>
    </w:tblStylePr>
  </w:style>
  <w:style w:type="table" w:styleId="ColorfulGrid-Accent6">
    <w:name w:val="Colorful Grid Accent 6"/>
    <w:basedOn w:val="TableNormal"/>
    <w:uiPriority w:val="73"/>
    <w:rPr>
      <w:color w:val="000000"/>
    </w:rPr>
    <w:tblPr>
      <w:tblBorders>
        <w:insideH w:val="single" w:sz="4" w:space="0" w:color="FFFFFF"/>
      </w:tblBorders>
    </w:tblPr>
    <w:tcPr>
      <w:shd w:val="clear" w:color="auto" w:fill="FDE9D9"/>
    </w:tcPr>
    <w:tblStylePr w:type="firstRow">
      <w:rPr>
        <w:b/>
        <w:bCs/>
      </w:rPr>
      <w:tblPr/>
      <w:tcPr>
        <w:shd w:val="clear" w:color="auto" w:fill="FBD4B4"/>
      </w:tcPr>
    </w:tblStylePr>
    <w:tblStylePr w:type="lastRow">
      <w:rPr>
        <w:b/>
        <w:bCs/>
        <w:color w:val="000000"/>
      </w:rPr>
      <w:tblPr/>
      <w:tcPr>
        <w:shd w:val="clear" w:color="auto" w:fill="FBD4B4"/>
      </w:tcPr>
    </w:tblStylePr>
    <w:tblStylePr w:type="firstCol">
      <w:rPr>
        <w:color w:val="FFFFFF"/>
      </w:rPr>
      <w:tblPr/>
      <w:tcPr>
        <w:shd w:val="clear" w:color="auto" w:fill="E36C0A"/>
      </w:tcPr>
    </w:tblStylePr>
    <w:tblStylePr w:type="lastCol">
      <w:rPr>
        <w:color w:val="FFFFFF"/>
      </w:rPr>
      <w:tblPr/>
      <w:tcPr>
        <w:shd w:val="clear" w:color="auto" w:fill="E36C0A"/>
      </w:tcPr>
    </w:tblStylePr>
    <w:tblStylePr w:type="band1Vert">
      <w:tblPr/>
      <w:tcPr>
        <w:shd w:val="clear" w:color="auto" w:fill="FBCAA2"/>
      </w:tcPr>
    </w:tblStylePr>
    <w:tblStylePr w:type="band1Horz">
      <w:tblPr/>
      <w:tcPr>
        <w:shd w:val="clear" w:color="auto" w:fill="FBCAA2"/>
      </w:tcPr>
    </w:tblStylePr>
  </w:style>
  <w:style w:type="table" w:customStyle="1" w:styleId="BngTK1">
    <w:name w:val="Bảng TK1"/>
    <w:basedOn w:val="TableNormal"/>
    <w:uiPriority w:val="39"/>
    <w:rsid w:val="0032385D"/>
    <w:rPr>
      <w:rFonts w:ascii="Times New Roman" w:eastAsia="Calibri" w:hAnsi="Times New Roman" w:cs="Times New Roman"/>
      <w:sz w:val="28"/>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uiPriority w:val="39"/>
    <w:qFormat/>
    <w:rsid w:val="00C81E42"/>
    <w:rPr>
      <w:rFonts w:ascii="Times New Roman" w:eastAsia="Calibri"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2540672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3</Pages>
  <Words>730</Words>
  <Characters>4166</Characters>
  <Application>Microsoft Office Word</Application>
  <DocSecurity>0</DocSecurity>
  <Lines>34</Lines>
  <Paragraphs>9</Paragraphs>
  <ScaleCrop>false</ScaleCrop>
  <Company/>
  <LinksUpToDate>false</LinksUpToDate>
  <CharactersWithSpaces>4887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Nguyễn Thị Hậu</cp:lastModifiedBy>
  <cp:revision>15</cp:revision>
  <dcterms:created xsi:type="dcterms:W3CDTF">2023-12-18T08:00:00Z</dcterms:created>
  <dcterms:modified xsi:type="dcterms:W3CDTF">2024-12-22T14:19:00Z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1033-12.2.0.13359</vt:lpwstr>
  </property>
  <property fmtid="{D5CDD505-2E9C-101B-9397-08002B2CF9AE}" pid="3" name="ICV">
    <vt:lpwstr>60D2C0162D0F4E72B6A3BEA5F5DC084B_11</vt:lpwstr>
  </property>
</Properties>
</file>